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709" w14:textId="77777777" w:rsidR="00F379B6" w:rsidRPr="00FF06BD" w:rsidRDefault="00F379B6" w:rsidP="00F57A4D">
      <w:pPr>
        <w:jc w:val="both"/>
        <w:rPr>
          <w:rFonts w:ascii="Tahoma" w:hAnsi="Tahoma" w:cs="Tahoma"/>
        </w:rPr>
      </w:pPr>
    </w:p>
    <w:p w14:paraId="0A568217" w14:textId="77777777" w:rsidR="00420920" w:rsidRPr="00FF06BD" w:rsidRDefault="00420920" w:rsidP="00F57A4D">
      <w:pPr>
        <w:jc w:val="both"/>
        <w:rPr>
          <w:rFonts w:ascii="Tahoma" w:hAnsi="Tahoma" w:cs="Tahoma"/>
        </w:rPr>
      </w:pPr>
    </w:p>
    <w:p w14:paraId="44CFC760" w14:textId="46B3266A" w:rsidR="00573E58" w:rsidRDefault="00573E58" w:rsidP="00F57A4D">
      <w:pPr>
        <w:jc w:val="both"/>
        <w:rPr>
          <w:rFonts w:cstheme="minorHAnsi"/>
          <w:b/>
          <w:sz w:val="28"/>
          <w:szCs w:val="28"/>
        </w:rPr>
      </w:pPr>
    </w:p>
    <w:p w14:paraId="72539A22" w14:textId="5A68359B" w:rsidR="0003016F" w:rsidRDefault="006A6AFF" w:rsidP="00F57A4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Brno, </w:t>
      </w:r>
      <w:r w:rsidR="009D33EE">
        <w:rPr>
          <w:rFonts w:cstheme="minorHAnsi"/>
          <w:b/>
          <w:sz w:val="28"/>
          <w:szCs w:val="28"/>
        </w:rPr>
        <w:t>9</w:t>
      </w:r>
      <w:r w:rsidR="004372D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9D33EE">
        <w:rPr>
          <w:rFonts w:cstheme="minorHAnsi"/>
          <w:b/>
          <w:sz w:val="28"/>
          <w:szCs w:val="28"/>
        </w:rPr>
        <w:t>dubna</w:t>
      </w:r>
      <w:r>
        <w:rPr>
          <w:rFonts w:cstheme="minorHAnsi"/>
          <w:b/>
          <w:sz w:val="28"/>
          <w:szCs w:val="28"/>
        </w:rPr>
        <w:t xml:space="preserve"> 202</w:t>
      </w:r>
      <w:r w:rsidR="003A0A0E">
        <w:rPr>
          <w:rFonts w:cstheme="minorHAnsi"/>
          <w:b/>
          <w:sz w:val="28"/>
          <w:szCs w:val="28"/>
        </w:rPr>
        <w:t>1</w:t>
      </w:r>
    </w:p>
    <w:p w14:paraId="724D681C" w14:textId="77777777" w:rsidR="00F03275" w:rsidRPr="009D33EE" w:rsidRDefault="00F03275" w:rsidP="00F03275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  <w:r w:rsidRPr="009D33EE">
        <w:rPr>
          <w:rFonts w:asciiTheme="minorHAnsi" w:hAnsiTheme="minorHAnsi" w:cstheme="minorHAnsi"/>
          <w:b/>
          <w:bCs/>
          <w:sz w:val="28"/>
          <w:szCs w:val="28"/>
        </w:rPr>
        <w:t>Podzemní dráhy u nás i ve světě. Odborníci sdíleli zkušenosti pro Brno</w:t>
      </w:r>
    </w:p>
    <w:p w14:paraId="1E9FFF2C" w14:textId="77777777" w:rsidR="00F03275" w:rsidRPr="00F03275" w:rsidRDefault="00F03275" w:rsidP="009D33EE">
      <w:pPr>
        <w:jc w:val="both"/>
        <w:rPr>
          <w:rFonts w:cstheme="minorHAnsi"/>
          <w:b/>
          <w:bCs/>
          <w:sz w:val="22"/>
          <w:szCs w:val="22"/>
        </w:rPr>
      </w:pPr>
      <w:r w:rsidRPr="00F03275">
        <w:rPr>
          <w:rFonts w:cstheme="minorHAnsi"/>
          <w:b/>
          <w:bCs/>
          <w:sz w:val="22"/>
          <w:szCs w:val="22"/>
        </w:rPr>
        <w:t xml:space="preserve">Čím se může inspirovat Brno při plánování podzemní dráhy? Má navazovat na síť železnic, tramvají, nebo půjde o metro? Kolik bude potřeba zastávek? A je na to Brno dost velké? Nejen na tyto otázky hledal odpovědi online seminář pořádaný Kanceláří architekta města Brna ve čtvrtek 25. března. K pětici přednášejících se přes aplikaci </w:t>
      </w:r>
      <w:proofErr w:type="spellStart"/>
      <w:r w:rsidRPr="00F03275">
        <w:rPr>
          <w:rFonts w:cstheme="minorHAnsi"/>
          <w:b/>
          <w:bCs/>
          <w:sz w:val="22"/>
          <w:szCs w:val="22"/>
        </w:rPr>
        <w:t>Teams</w:t>
      </w:r>
      <w:proofErr w:type="spellEnd"/>
      <w:r w:rsidRPr="00F03275">
        <w:rPr>
          <w:rFonts w:cstheme="minorHAnsi"/>
          <w:b/>
          <w:bCs/>
          <w:sz w:val="22"/>
          <w:szCs w:val="22"/>
        </w:rPr>
        <w:t xml:space="preserve"> připojila téměř stovka posluchačů. Spolupořadatelem akce byl Ústav železničních konstrukcí a staveb Fakulty stavební Vysokého učení technického v Brně. Záznam všech přednášek si můžete prohlédnout na stránkách kambrno.cz/</w:t>
      </w:r>
      <w:proofErr w:type="spellStart"/>
      <w:r w:rsidRPr="00F03275">
        <w:rPr>
          <w:rFonts w:cstheme="minorHAnsi"/>
          <w:b/>
          <w:bCs/>
          <w:sz w:val="22"/>
          <w:szCs w:val="22"/>
        </w:rPr>
        <w:t>sjkd</w:t>
      </w:r>
      <w:proofErr w:type="spellEnd"/>
      <w:r w:rsidRPr="00F03275">
        <w:rPr>
          <w:rFonts w:cstheme="minorHAnsi"/>
          <w:b/>
          <w:bCs/>
          <w:sz w:val="22"/>
          <w:szCs w:val="22"/>
        </w:rPr>
        <w:t>.</w:t>
      </w:r>
    </w:p>
    <w:p w14:paraId="7B0CFE57" w14:textId="4B7C472F" w:rsidR="00F03275" w:rsidRPr="00F03275" w:rsidRDefault="005C2B44" w:rsidP="009D33EE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5C2B4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F03275" w:rsidRPr="005C2B44">
        <w:rPr>
          <w:rFonts w:asciiTheme="minorHAnsi" w:hAnsiTheme="minorHAnsi" w:cstheme="minorHAnsi"/>
          <w:i/>
          <w:iCs/>
          <w:sz w:val="22"/>
          <w:szCs w:val="22"/>
        </w:rPr>
        <w:t>Projekt severojižního kolejového diametru je v Brně v různých variantách připravován dlouhé desítky let</w:t>
      </w:r>
      <w:r w:rsidR="00A2739C" w:rsidRPr="005C2B44">
        <w:rPr>
          <w:rFonts w:asciiTheme="minorHAnsi" w:hAnsiTheme="minorHAnsi" w:cstheme="minorHAnsi"/>
          <w:i/>
          <w:iCs/>
          <w:sz w:val="22"/>
          <w:szCs w:val="22"/>
        </w:rPr>
        <w:t>. Už</w:t>
      </w:r>
      <w:r w:rsidR="00F03275" w:rsidRPr="005C2B44">
        <w:rPr>
          <w:rFonts w:asciiTheme="minorHAnsi" w:hAnsiTheme="minorHAnsi" w:cstheme="minorHAnsi"/>
          <w:i/>
          <w:iCs/>
          <w:sz w:val="22"/>
          <w:szCs w:val="22"/>
        </w:rPr>
        <w:t xml:space="preserve"> brzy by m</w:t>
      </w:r>
      <w:r w:rsidR="00A2739C" w:rsidRPr="005C2B44">
        <w:rPr>
          <w:rFonts w:asciiTheme="minorHAnsi" w:hAnsiTheme="minorHAnsi" w:cstheme="minorHAnsi"/>
          <w:i/>
          <w:iCs/>
          <w:sz w:val="22"/>
          <w:szCs w:val="22"/>
        </w:rPr>
        <w:t>ěla brněnská podzemní dráha</w:t>
      </w:r>
      <w:r w:rsidR="00F03275" w:rsidRPr="005C2B44">
        <w:rPr>
          <w:rFonts w:asciiTheme="minorHAnsi" w:hAnsiTheme="minorHAnsi" w:cstheme="minorHAnsi"/>
          <w:i/>
          <w:iCs/>
          <w:sz w:val="22"/>
          <w:szCs w:val="22"/>
        </w:rPr>
        <w:t xml:space="preserve"> získat konkrétní podobu. S rozhodnutím, kterou možnost zvolit a kudy přesně trať povede, pomůže především připravovaná studie proveditelnosti. Hotová by měla být v roce 2022</w:t>
      </w:r>
      <w:r w:rsidRPr="005C2B44">
        <w:rPr>
          <w:rFonts w:asciiTheme="minorHAnsi" w:hAnsiTheme="minorHAnsi" w:cstheme="minorHAnsi"/>
          <w:i/>
          <w:iCs/>
          <w:sz w:val="22"/>
          <w:szCs w:val="22"/>
        </w:rPr>
        <w:t>,“</w:t>
      </w:r>
      <w:r>
        <w:rPr>
          <w:rFonts w:asciiTheme="minorHAnsi" w:hAnsiTheme="minorHAnsi" w:cstheme="minorHAnsi"/>
          <w:sz w:val="22"/>
          <w:szCs w:val="22"/>
        </w:rPr>
        <w:t xml:space="preserve"> shrnul dopravní specialista Martin Všetečka z</w:t>
      </w:r>
      <w:r w:rsidR="00F03275" w:rsidRPr="00F03275">
        <w:rPr>
          <w:rFonts w:asciiTheme="minorHAnsi" w:hAnsiTheme="minorHAnsi" w:cstheme="minorHAnsi"/>
          <w:sz w:val="22"/>
          <w:szCs w:val="22"/>
        </w:rPr>
        <w:t xml:space="preserve"> Kancelář</w:t>
      </w:r>
      <w:r>
        <w:rPr>
          <w:rFonts w:asciiTheme="minorHAnsi" w:hAnsiTheme="minorHAnsi" w:cstheme="minorHAnsi"/>
          <w:sz w:val="22"/>
          <w:szCs w:val="22"/>
        </w:rPr>
        <w:t>e</w:t>
      </w:r>
      <w:r w:rsidR="00F03275" w:rsidRPr="00F03275">
        <w:rPr>
          <w:rFonts w:asciiTheme="minorHAnsi" w:hAnsiTheme="minorHAnsi" w:cstheme="minorHAnsi"/>
          <w:sz w:val="22"/>
          <w:szCs w:val="22"/>
        </w:rPr>
        <w:t xml:space="preserve"> architekta města Brna</w:t>
      </w:r>
      <w:r>
        <w:rPr>
          <w:rFonts w:asciiTheme="minorHAnsi" w:hAnsiTheme="minorHAnsi" w:cstheme="minorHAnsi"/>
          <w:sz w:val="22"/>
          <w:szCs w:val="22"/>
        </w:rPr>
        <w:t>, která je odborným garantem projektu.</w:t>
      </w:r>
    </w:p>
    <w:p w14:paraId="3C865B1F" w14:textId="40E6F15A" w:rsidR="00F03275" w:rsidRPr="00F03275" w:rsidRDefault="00B96E35" w:rsidP="009D33EE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03275" w:rsidRPr="00F03275">
        <w:rPr>
          <w:rFonts w:asciiTheme="minorHAnsi" w:hAnsiTheme="minorHAnsi" w:cstheme="minorHAnsi"/>
          <w:sz w:val="22"/>
          <w:szCs w:val="22"/>
        </w:rPr>
        <w:t>edoucí dopravního oddělení KAM Martin Všetečka</w:t>
      </w:r>
      <w:r>
        <w:rPr>
          <w:rFonts w:asciiTheme="minorHAnsi" w:hAnsiTheme="minorHAnsi" w:cstheme="minorHAnsi"/>
          <w:sz w:val="22"/>
          <w:szCs w:val="22"/>
        </w:rPr>
        <w:t xml:space="preserve"> na úvod hostům představil</w:t>
      </w:r>
      <w:r w:rsidRPr="00F03275">
        <w:rPr>
          <w:rFonts w:asciiTheme="minorHAnsi" w:hAnsiTheme="minorHAnsi" w:cstheme="minorHAnsi"/>
          <w:sz w:val="22"/>
          <w:szCs w:val="22"/>
        </w:rPr>
        <w:t xml:space="preserve"> problematik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03275">
        <w:rPr>
          <w:rFonts w:asciiTheme="minorHAnsi" w:hAnsiTheme="minorHAnsi" w:cstheme="minorHAnsi"/>
          <w:sz w:val="22"/>
          <w:szCs w:val="22"/>
        </w:rPr>
        <w:t xml:space="preserve"> brněnského diametru</w:t>
      </w:r>
      <w:r w:rsidR="00F03275" w:rsidRPr="00F03275">
        <w:rPr>
          <w:rFonts w:asciiTheme="minorHAnsi" w:hAnsiTheme="minorHAnsi" w:cstheme="minorHAnsi"/>
          <w:sz w:val="22"/>
          <w:szCs w:val="22"/>
        </w:rPr>
        <w:t xml:space="preserve">. Náhled do technologické koncepce podzemních drah přinesl specialista ze společnosti Siemens Mobility Jiří Pohl. Lukáš </w:t>
      </w:r>
      <w:proofErr w:type="spellStart"/>
      <w:r w:rsidR="00F03275" w:rsidRPr="00F03275">
        <w:rPr>
          <w:rFonts w:asciiTheme="minorHAnsi" w:hAnsiTheme="minorHAnsi" w:cstheme="minorHAnsi"/>
          <w:sz w:val="22"/>
          <w:szCs w:val="22"/>
        </w:rPr>
        <w:t>Tittl</w:t>
      </w:r>
      <w:proofErr w:type="spellEnd"/>
      <w:r w:rsidR="00F03275" w:rsidRPr="00F03275">
        <w:rPr>
          <w:rFonts w:asciiTheme="minorHAnsi" w:hAnsiTheme="minorHAnsi" w:cstheme="minorHAnsi"/>
          <w:sz w:val="22"/>
          <w:szCs w:val="22"/>
        </w:rPr>
        <w:t xml:space="preserve"> a Jakub Zajíček z pražského Institutu plánování a rozvoje představili koncepci podzemní železnice a nové linky metra D. Herbert </w:t>
      </w:r>
      <w:proofErr w:type="spellStart"/>
      <w:r w:rsidR="00F03275" w:rsidRPr="00F03275">
        <w:rPr>
          <w:rFonts w:asciiTheme="minorHAnsi" w:hAnsiTheme="minorHAnsi" w:cstheme="minorHAnsi"/>
          <w:sz w:val="22"/>
          <w:szCs w:val="22"/>
        </w:rPr>
        <w:t>Seelmann</w:t>
      </w:r>
      <w:proofErr w:type="spellEnd"/>
      <w:r w:rsidR="00F03275" w:rsidRPr="00F03275">
        <w:rPr>
          <w:rFonts w:asciiTheme="minorHAnsi" w:hAnsiTheme="minorHAnsi" w:cstheme="minorHAnsi"/>
          <w:sz w:val="22"/>
          <w:szCs w:val="22"/>
        </w:rPr>
        <w:t xml:space="preserve"> z brněnského VUT sdílel zkušenosti o podzemních drahách v sousední Vídni. Po přednáškách následovala panelová diskuze všech zúčastněných.</w:t>
      </w:r>
    </w:p>
    <w:p w14:paraId="06CDAE9C" w14:textId="77777777" w:rsidR="00D96F1C" w:rsidRDefault="00F03275" w:rsidP="00D96F1C">
      <w:pPr>
        <w:jc w:val="both"/>
      </w:pPr>
      <w:r w:rsidRPr="00F03275">
        <w:rPr>
          <w:rFonts w:cstheme="minorHAnsi"/>
          <w:sz w:val="22"/>
          <w:szCs w:val="22"/>
        </w:rPr>
        <w:t xml:space="preserve">Přednášející se shodli na tom, že podzemní dráha v Brně má smysl. Síť metra mají i města s výrazně nižším počtem obyvatel, než má Brno (381 tis. obyvatel), například švýcarský Lausanne (136 tis. obyvatel) nebo italská </w:t>
      </w:r>
      <w:proofErr w:type="spellStart"/>
      <w:r w:rsidRPr="00F03275">
        <w:rPr>
          <w:rFonts w:cstheme="minorHAnsi"/>
          <w:sz w:val="22"/>
          <w:szCs w:val="22"/>
        </w:rPr>
        <w:t>Brescia</w:t>
      </w:r>
      <w:proofErr w:type="spellEnd"/>
      <w:r w:rsidRPr="00F03275">
        <w:rPr>
          <w:rFonts w:cstheme="minorHAnsi"/>
          <w:sz w:val="22"/>
          <w:szCs w:val="22"/>
        </w:rPr>
        <w:t xml:space="preserve"> (190 tis.). Podobně mají různé typy podzemní dráhy i rozlohou srovnatelné metropole jako jsou </w:t>
      </w:r>
      <w:proofErr w:type="spellStart"/>
      <w:r w:rsidRPr="00F03275">
        <w:rPr>
          <w:rFonts w:cstheme="minorHAnsi"/>
          <w:sz w:val="22"/>
          <w:szCs w:val="22"/>
        </w:rPr>
        <w:t>Helsinki</w:t>
      </w:r>
      <w:proofErr w:type="spellEnd"/>
      <w:r w:rsidRPr="00F03275">
        <w:rPr>
          <w:rFonts w:cstheme="minorHAnsi"/>
          <w:sz w:val="22"/>
          <w:szCs w:val="22"/>
        </w:rPr>
        <w:t>, Poznaň nebo Frankfurt nad Mohanem. Přednášející také zdůraznili, že každé město má své specifické potřeby a neexistuje jedno univerzální řešení, vždy je potřeba hledat řešení na míru. Různé systémy se navíc mohou v rámci jednoho města vzájemně doplňovat, příkladem toho je Praha nebo Vídeň.</w:t>
      </w:r>
      <w:r w:rsidR="009D33EE">
        <w:rPr>
          <w:rFonts w:cstheme="minorHAnsi"/>
          <w:sz w:val="22"/>
          <w:szCs w:val="22"/>
        </w:rPr>
        <w:t xml:space="preserve"> Více se dozvíte v úvodní přednášce </w:t>
      </w:r>
      <w:hyperlink r:id="rId11" w:history="1">
        <w:r w:rsidR="00D96F1C" w:rsidRPr="00CC7431">
          <w:rPr>
            <w:rStyle w:val="Hypertextovodkaz"/>
          </w:rPr>
          <w:t>https://kambrno.cz/sjkd/seminare/</w:t>
        </w:r>
      </w:hyperlink>
      <w:r w:rsidR="00D96F1C">
        <w:t xml:space="preserve"> </w:t>
      </w:r>
    </w:p>
    <w:p w14:paraId="562A7931" w14:textId="77777777" w:rsidR="00D96F1C" w:rsidRDefault="00D96F1C" w:rsidP="00D96F1C">
      <w:pPr>
        <w:jc w:val="both"/>
      </w:pPr>
    </w:p>
    <w:p w14:paraId="78CA56FB" w14:textId="1BB05145" w:rsidR="004674DA" w:rsidRPr="00C37389" w:rsidRDefault="00851DBB" w:rsidP="00D96F1C">
      <w:pPr>
        <w:jc w:val="both"/>
        <w:rPr>
          <w:rStyle w:val="Hypertextovodkaz"/>
          <w:rFonts w:cstheme="minorHAnsi"/>
          <w:bCs/>
        </w:rPr>
      </w:pPr>
      <w:r w:rsidRPr="00C37389">
        <w:rPr>
          <w:rFonts w:cstheme="minorHAnsi"/>
          <w:b/>
          <w:bCs/>
        </w:rPr>
        <w:t>Kontakt pro média:</w:t>
      </w:r>
      <w:r w:rsidRPr="00C37389">
        <w:rPr>
          <w:rFonts w:cstheme="minorHAnsi"/>
          <w:bCs/>
        </w:rPr>
        <w:t xml:space="preserve"> Jana Běhalová, 725 428 893, </w:t>
      </w:r>
      <w:hyperlink r:id="rId12" w:history="1">
        <w:r w:rsidRPr="00C37389">
          <w:rPr>
            <w:rStyle w:val="Hypertextovodkaz"/>
            <w:rFonts w:cstheme="minorHAnsi"/>
            <w:bCs/>
          </w:rPr>
          <w:t>behalova.jana@kambrno.cz</w:t>
        </w:r>
      </w:hyperlink>
    </w:p>
    <w:p w14:paraId="2C137C93" w14:textId="1A5DCA72" w:rsidR="00C245FC" w:rsidRPr="00C37389" w:rsidRDefault="00C245FC" w:rsidP="00F57A4D">
      <w:pPr>
        <w:spacing w:before="240"/>
        <w:jc w:val="both"/>
        <w:rPr>
          <w:rFonts w:cstheme="minorHAnsi"/>
          <w:bCs/>
        </w:rPr>
      </w:pPr>
    </w:p>
    <w:sectPr w:rsidR="00C245FC" w:rsidRPr="00C37389" w:rsidSect="0042092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9096" w14:textId="77777777" w:rsidR="00BA0A19" w:rsidRDefault="00BA0A19" w:rsidP="00420920">
      <w:r>
        <w:separator/>
      </w:r>
    </w:p>
  </w:endnote>
  <w:endnote w:type="continuationSeparator" w:id="0">
    <w:p w14:paraId="38413EAD" w14:textId="77777777" w:rsidR="00BA0A19" w:rsidRDefault="00BA0A19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BD1F" w14:textId="77777777" w:rsidR="00BA0A19" w:rsidRDefault="00BA0A19" w:rsidP="00420920">
      <w:r>
        <w:separator/>
      </w:r>
    </w:p>
  </w:footnote>
  <w:footnote w:type="continuationSeparator" w:id="0">
    <w:p w14:paraId="4AF1CE02" w14:textId="77777777" w:rsidR="00BA0A19" w:rsidRDefault="00BA0A19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D3FA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25FA"/>
    <w:multiLevelType w:val="hybridMultilevel"/>
    <w:tmpl w:val="5F34A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3016F"/>
    <w:rsid w:val="00035079"/>
    <w:rsid w:val="00036420"/>
    <w:rsid w:val="00037862"/>
    <w:rsid w:val="00050D5E"/>
    <w:rsid w:val="00056DF4"/>
    <w:rsid w:val="00062304"/>
    <w:rsid w:val="000A0EAC"/>
    <w:rsid w:val="000B2BC9"/>
    <w:rsid w:val="000B596D"/>
    <w:rsid w:val="000C1B36"/>
    <w:rsid w:val="000D00A4"/>
    <w:rsid w:val="000D2883"/>
    <w:rsid w:val="000E6C76"/>
    <w:rsid w:val="000E75D3"/>
    <w:rsid w:val="00110D4B"/>
    <w:rsid w:val="00115B13"/>
    <w:rsid w:val="00124FF7"/>
    <w:rsid w:val="00146462"/>
    <w:rsid w:val="0015214B"/>
    <w:rsid w:val="00157807"/>
    <w:rsid w:val="0016209A"/>
    <w:rsid w:val="00175EAA"/>
    <w:rsid w:val="00180469"/>
    <w:rsid w:val="001A3CAE"/>
    <w:rsid w:val="001A4BFC"/>
    <w:rsid w:val="001B1CB6"/>
    <w:rsid w:val="001B24BF"/>
    <w:rsid w:val="001C4B74"/>
    <w:rsid w:val="001C523E"/>
    <w:rsid w:val="001C6DCA"/>
    <w:rsid w:val="001F7D74"/>
    <w:rsid w:val="001F7F5C"/>
    <w:rsid w:val="00206153"/>
    <w:rsid w:val="00230ACA"/>
    <w:rsid w:val="00231131"/>
    <w:rsid w:val="00242506"/>
    <w:rsid w:val="00242EA3"/>
    <w:rsid w:val="002460CC"/>
    <w:rsid w:val="002474BC"/>
    <w:rsid w:val="002560E0"/>
    <w:rsid w:val="00261386"/>
    <w:rsid w:val="00272B70"/>
    <w:rsid w:val="00276E5C"/>
    <w:rsid w:val="002903B9"/>
    <w:rsid w:val="002919AC"/>
    <w:rsid w:val="00296CFF"/>
    <w:rsid w:val="002A59D4"/>
    <w:rsid w:val="002A5ED0"/>
    <w:rsid w:val="002A6B43"/>
    <w:rsid w:val="002B51D3"/>
    <w:rsid w:val="002C68D2"/>
    <w:rsid w:val="002D5E88"/>
    <w:rsid w:val="002E580E"/>
    <w:rsid w:val="002F2070"/>
    <w:rsid w:val="002F659C"/>
    <w:rsid w:val="002F6D42"/>
    <w:rsid w:val="00312D7C"/>
    <w:rsid w:val="00317CBE"/>
    <w:rsid w:val="00325660"/>
    <w:rsid w:val="00325830"/>
    <w:rsid w:val="003307FB"/>
    <w:rsid w:val="003905A2"/>
    <w:rsid w:val="00392AB1"/>
    <w:rsid w:val="00393474"/>
    <w:rsid w:val="003A0A0E"/>
    <w:rsid w:val="003A1A36"/>
    <w:rsid w:val="003B26C2"/>
    <w:rsid w:val="003B75E8"/>
    <w:rsid w:val="003C1FCF"/>
    <w:rsid w:val="003C2451"/>
    <w:rsid w:val="003C28D2"/>
    <w:rsid w:val="003D4AE2"/>
    <w:rsid w:val="003E3A67"/>
    <w:rsid w:val="003F4951"/>
    <w:rsid w:val="0040558A"/>
    <w:rsid w:val="00405B28"/>
    <w:rsid w:val="004069C6"/>
    <w:rsid w:val="00410912"/>
    <w:rsid w:val="00412A57"/>
    <w:rsid w:val="00420920"/>
    <w:rsid w:val="004372D2"/>
    <w:rsid w:val="00442E8F"/>
    <w:rsid w:val="00447867"/>
    <w:rsid w:val="004527BD"/>
    <w:rsid w:val="004674DA"/>
    <w:rsid w:val="00470E95"/>
    <w:rsid w:val="00471D91"/>
    <w:rsid w:val="00476494"/>
    <w:rsid w:val="00481A3B"/>
    <w:rsid w:val="004821EB"/>
    <w:rsid w:val="00486AA7"/>
    <w:rsid w:val="004A0522"/>
    <w:rsid w:val="004C53D0"/>
    <w:rsid w:val="004C5B67"/>
    <w:rsid w:val="004D5C1A"/>
    <w:rsid w:val="004E777A"/>
    <w:rsid w:val="004F5D4D"/>
    <w:rsid w:val="00500066"/>
    <w:rsid w:val="00500ED6"/>
    <w:rsid w:val="00521D9A"/>
    <w:rsid w:val="00531FD0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7346"/>
    <w:rsid w:val="005B5EAC"/>
    <w:rsid w:val="005C1029"/>
    <w:rsid w:val="005C2B44"/>
    <w:rsid w:val="005D5B1F"/>
    <w:rsid w:val="005E54F3"/>
    <w:rsid w:val="00602407"/>
    <w:rsid w:val="00606E3B"/>
    <w:rsid w:val="00611CF5"/>
    <w:rsid w:val="00614B19"/>
    <w:rsid w:val="00617364"/>
    <w:rsid w:val="0062017D"/>
    <w:rsid w:val="00630AFD"/>
    <w:rsid w:val="006352CE"/>
    <w:rsid w:val="00654CF2"/>
    <w:rsid w:val="0065708B"/>
    <w:rsid w:val="0066121A"/>
    <w:rsid w:val="00682D6A"/>
    <w:rsid w:val="006835EB"/>
    <w:rsid w:val="006857A2"/>
    <w:rsid w:val="00685809"/>
    <w:rsid w:val="006A0605"/>
    <w:rsid w:val="006A6AFF"/>
    <w:rsid w:val="006E22CF"/>
    <w:rsid w:val="006E2738"/>
    <w:rsid w:val="006E55D2"/>
    <w:rsid w:val="006F3763"/>
    <w:rsid w:val="006F638C"/>
    <w:rsid w:val="006F7B4B"/>
    <w:rsid w:val="00706C55"/>
    <w:rsid w:val="0071196D"/>
    <w:rsid w:val="00711DA3"/>
    <w:rsid w:val="00714BEA"/>
    <w:rsid w:val="00715940"/>
    <w:rsid w:val="00725FBB"/>
    <w:rsid w:val="007364AA"/>
    <w:rsid w:val="00736ED2"/>
    <w:rsid w:val="00745EAA"/>
    <w:rsid w:val="00754B96"/>
    <w:rsid w:val="00765EA0"/>
    <w:rsid w:val="00771461"/>
    <w:rsid w:val="0077323F"/>
    <w:rsid w:val="00777166"/>
    <w:rsid w:val="00782A0E"/>
    <w:rsid w:val="0078682B"/>
    <w:rsid w:val="00790306"/>
    <w:rsid w:val="007A206B"/>
    <w:rsid w:val="007A3E71"/>
    <w:rsid w:val="007A61CF"/>
    <w:rsid w:val="007C61BD"/>
    <w:rsid w:val="007D286A"/>
    <w:rsid w:val="007D2D90"/>
    <w:rsid w:val="007E3582"/>
    <w:rsid w:val="007F6D38"/>
    <w:rsid w:val="00806A94"/>
    <w:rsid w:val="00813737"/>
    <w:rsid w:val="00816B26"/>
    <w:rsid w:val="008224FE"/>
    <w:rsid w:val="00823860"/>
    <w:rsid w:val="0083529D"/>
    <w:rsid w:val="008415E0"/>
    <w:rsid w:val="00851DBB"/>
    <w:rsid w:val="0085760D"/>
    <w:rsid w:val="008702A8"/>
    <w:rsid w:val="00885FF6"/>
    <w:rsid w:val="00891C11"/>
    <w:rsid w:val="00894865"/>
    <w:rsid w:val="008B111D"/>
    <w:rsid w:val="008D6237"/>
    <w:rsid w:val="008E63DD"/>
    <w:rsid w:val="00902248"/>
    <w:rsid w:val="009062DE"/>
    <w:rsid w:val="0090792A"/>
    <w:rsid w:val="0092623B"/>
    <w:rsid w:val="009426B9"/>
    <w:rsid w:val="00947A41"/>
    <w:rsid w:val="00954484"/>
    <w:rsid w:val="00960FC9"/>
    <w:rsid w:val="009829C6"/>
    <w:rsid w:val="00985AE6"/>
    <w:rsid w:val="00991092"/>
    <w:rsid w:val="00993BF0"/>
    <w:rsid w:val="00995872"/>
    <w:rsid w:val="009A24F0"/>
    <w:rsid w:val="009C2012"/>
    <w:rsid w:val="009C3C42"/>
    <w:rsid w:val="009D33EE"/>
    <w:rsid w:val="009F2665"/>
    <w:rsid w:val="00A030D2"/>
    <w:rsid w:val="00A044DE"/>
    <w:rsid w:val="00A07F9E"/>
    <w:rsid w:val="00A2739C"/>
    <w:rsid w:val="00A32F28"/>
    <w:rsid w:val="00A366F6"/>
    <w:rsid w:val="00A4060A"/>
    <w:rsid w:val="00A461BF"/>
    <w:rsid w:val="00A55365"/>
    <w:rsid w:val="00A56E9C"/>
    <w:rsid w:val="00A60535"/>
    <w:rsid w:val="00A64765"/>
    <w:rsid w:val="00A76F17"/>
    <w:rsid w:val="00A86D90"/>
    <w:rsid w:val="00A95ECB"/>
    <w:rsid w:val="00AB5EE2"/>
    <w:rsid w:val="00AC574A"/>
    <w:rsid w:val="00AD7373"/>
    <w:rsid w:val="00AE199D"/>
    <w:rsid w:val="00AE38D9"/>
    <w:rsid w:val="00AF020E"/>
    <w:rsid w:val="00AF74C6"/>
    <w:rsid w:val="00B03A55"/>
    <w:rsid w:val="00B23271"/>
    <w:rsid w:val="00B45FBD"/>
    <w:rsid w:val="00B50D27"/>
    <w:rsid w:val="00B54A79"/>
    <w:rsid w:val="00B80223"/>
    <w:rsid w:val="00B81D3A"/>
    <w:rsid w:val="00B8572D"/>
    <w:rsid w:val="00B8734A"/>
    <w:rsid w:val="00B96C39"/>
    <w:rsid w:val="00B96E35"/>
    <w:rsid w:val="00BA0A19"/>
    <w:rsid w:val="00BA5375"/>
    <w:rsid w:val="00BB25FF"/>
    <w:rsid w:val="00BC4449"/>
    <w:rsid w:val="00BC69BD"/>
    <w:rsid w:val="00BD3D71"/>
    <w:rsid w:val="00BD541D"/>
    <w:rsid w:val="00BE517A"/>
    <w:rsid w:val="00BF26F6"/>
    <w:rsid w:val="00C16D05"/>
    <w:rsid w:val="00C245FC"/>
    <w:rsid w:val="00C30084"/>
    <w:rsid w:val="00C36676"/>
    <w:rsid w:val="00C37389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B0923"/>
    <w:rsid w:val="00CB429D"/>
    <w:rsid w:val="00CB49DE"/>
    <w:rsid w:val="00CC6989"/>
    <w:rsid w:val="00CC7E4B"/>
    <w:rsid w:val="00CD1BBF"/>
    <w:rsid w:val="00CE06AE"/>
    <w:rsid w:val="00CE098B"/>
    <w:rsid w:val="00CE2461"/>
    <w:rsid w:val="00D00E90"/>
    <w:rsid w:val="00D02A1B"/>
    <w:rsid w:val="00D02FC2"/>
    <w:rsid w:val="00D161F5"/>
    <w:rsid w:val="00D1766F"/>
    <w:rsid w:val="00D3148B"/>
    <w:rsid w:val="00D464C2"/>
    <w:rsid w:val="00D520EF"/>
    <w:rsid w:val="00D56ABC"/>
    <w:rsid w:val="00D61DD0"/>
    <w:rsid w:val="00D64B76"/>
    <w:rsid w:val="00D650D3"/>
    <w:rsid w:val="00D72282"/>
    <w:rsid w:val="00D76D12"/>
    <w:rsid w:val="00D77831"/>
    <w:rsid w:val="00D91171"/>
    <w:rsid w:val="00D94685"/>
    <w:rsid w:val="00D96F1C"/>
    <w:rsid w:val="00DA30BC"/>
    <w:rsid w:val="00DB207B"/>
    <w:rsid w:val="00DC110C"/>
    <w:rsid w:val="00DC3DBE"/>
    <w:rsid w:val="00DD31D2"/>
    <w:rsid w:val="00DE329C"/>
    <w:rsid w:val="00DF1E2B"/>
    <w:rsid w:val="00DF5285"/>
    <w:rsid w:val="00E052E7"/>
    <w:rsid w:val="00E05BC2"/>
    <w:rsid w:val="00E2039E"/>
    <w:rsid w:val="00E24AC7"/>
    <w:rsid w:val="00E25DCF"/>
    <w:rsid w:val="00E265FA"/>
    <w:rsid w:val="00E33A36"/>
    <w:rsid w:val="00E5008B"/>
    <w:rsid w:val="00E55C05"/>
    <w:rsid w:val="00E648E9"/>
    <w:rsid w:val="00E65CF7"/>
    <w:rsid w:val="00E73F23"/>
    <w:rsid w:val="00E74B61"/>
    <w:rsid w:val="00E76B6B"/>
    <w:rsid w:val="00E94563"/>
    <w:rsid w:val="00E968A2"/>
    <w:rsid w:val="00E96B94"/>
    <w:rsid w:val="00EA3518"/>
    <w:rsid w:val="00EB3A7A"/>
    <w:rsid w:val="00EC28D6"/>
    <w:rsid w:val="00EC2DE4"/>
    <w:rsid w:val="00EE4BDF"/>
    <w:rsid w:val="00EE7882"/>
    <w:rsid w:val="00F03275"/>
    <w:rsid w:val="00F1484B"/>
    <w:rsid w:val="00F211DE"/>
    <w:rsid w:val="00F36C3F"/>
    <w:rsid w:val="00F379B6"/>
    <w:rsid w:val="00F425D3"/>
    <w:rsid w:val="00F57A4D"/>
    <w:rsid w:val="00F70EA8"/>
    <w:rsid w:val="00F75DC4"/>
    <w:rsid w:val="00F841FC"/>
    <w:rsid w:val="00F86485"/>
    <w:rsid w:val="00FB27BA"/>
    <w:rsid w:val="00FC0092"/>
    <w:rsid w:val="00FC103D"/>
    <w:rsid w:val="00FD0E03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halova.jana@kambrn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mbrno.cz/sjkd/seminar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518DC-CD82-4C91-92AB-5D40E502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6</cp:revision>
  <cp:lastPrinted>2018-01-09T09:51:00Z</cp:lastPrinted>
  <dcterms:created xsi:type="dcterms:W3CDTF">2021-04-09T09:59:00Z</dcterms:created>
  <dcterms:modified xsi:type="dcterms:W3CDTF">2021-04-09T12:15:00Z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