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F13E" w14:textId="77777777" w:rsidR="00F379B6" w:rsidRPr="00FF06BD" w:rsidRDefault="00F379B6" w:rsidP="00F57A4D">
      <w:pPr>
        <w:jc w:val="both"/>
        <w:rPr>
          <w:rFonts w:ascii="Tahoma" w:hAnsi="Tahoma" w:cs="Tahoma"/>
        </w:rPr>
      </w:pPr>
    </w:p>
    <w:p w14:paraId="40B7CD63" w14:textId="77777777" w:rsidR="00420920" w:rsidRPr="00FF06BD" w:rsidRDefault="00420920" w:rsidP="00F57A4D">
      <w:pPr>
        <w:jc w:val="both"/>
        <w:rPr>
          <w:rFonts w:ascii="Tahoma" w:hAnsi="Tahoma" w:cs="Tahoma"/>
        </w:rPr>
      </w:pPr>
    </w:p>
    <w:p w14:paraId="664F1E16" w14:textId="77777777" w:rsidR="00573E58" w:rsidRDefault="00573E58" w:rsidP="00F57A4D">
      <w:pPr>
        <w:jc w:val="both"/>
        <w:rPr>
          <w:rFonts w:cstheme="minorHAnsi"/>
          <w:b/>
          <w:sz w:val="28"/>
          <w:szCs w:val="28"/>
        </w:rPr>
      </w:pPr>
    </w:p>
    <w:p w14:paraId="04422B01" w14:textId="41D574B2" w:rsidR="005F5D06" w:rsidRDefault="00D62F21" w:rsidP="005F5D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Brně </w:t>
      </w:r>
      <w:r w:rsidR="00F2346C">
        <w:rPr>
          <w:b/>
          <w:bCs/>
          <w:sz w:val="28"/>
          <w:szCs w:val="28"/>
        </w:rPr>
        <w:t>3</w:t>
      </w:r>
      <w:r w:rsidR="00160A3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2346C">
        <w:rPr>
          <w:b/>
          <w:bCs/>
          <w:sz w:val="28"/>
          <w:szCs w:val="28"/>
        </w:rPr>
        <w:t>května</w:t>
      </w:r>
      <w:r>
        <w:rPr>
          <w:b/>
          <w:bCs/>
          <w:sz w:val="28"/>
          <w:szCs w:val="28"/>
        </w:rPr>
        <w:t xml:space="preserve"> 2021</w:t>
      </w:r>
    </w:p>
    <w:p w14:paraId="7978863F" w14:textId="77777777" w:rsidR="00D62F21" w:rsidRDefault="00D62F21" w:rsidP="005F5D06">
      <w:pPr>
        <w:rPr>
          <w:b/>
          <w:bCs/>
          <w:sz w:val="28"/>
          <w:szCs w:val="28"/>
        </w:rPr>
      </w:pPr>
    </w:p>
    <w:p w14:paraId="1FC32AA1" w14:textId="17F6EB01" w:rsidR="005F5D06" w:rsidRPr="00E95D4B" w:rsidRDefault="00610B3C" w:rsidP="005F5D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94790">
        <w:rPr>
          <w:b/>
          <w:bCs/>
          <w:sz w:val="28"/>
          <w:szCs w:val="28"/>
        </w:rPr>
        <w:t>ávrh nového územního plánu</w:t>
      </w:r>
      <w:r>
        <w:rPr>
          <w:b/>
          <w:bCs/>
          <w:sz w:val="28"/>
          <w:szCs w:val="28"/>
        </w:rPr>
        <w:t xml:space="preserve"> </w:t>
      </w:r>
      <w:r w:rsidR="004A3B5A">
        <w:rPr>
          <w:b/>
          <w:bCs/>
          <w:sz w:val="28"/>
          <w:szCs w:val="28"/>
        </w:rPr>
        <w:t>míří</w:t>
      </w:r>
      <w:r>
        <w:rPr>
          <w:b/>
          <w:bCs/>
          <w:sz w:val="28"/>
          <w:szCs w:val="28"/>
        </w:rPr>
        <w:t xml:space="preserve"> do opakovaného veřejného projednání</w:t>
      </w:r>
    </w:p>
    <w:p w14:paraId="1D473330" w14:textId="77777777" w:rsidR="005F5D06" w:rsidRDefault="005F5D06" w:rsidP="005F5D06">
      <w:pPr>
        <w:rPr>
          <w:b/>
          <w:bCs/>
        </w:rPr>
      </w:pPr>
    </w:p>
    <w:p w14:paraId="4F8383F7" w14:textId="34EA9D9E" w:rsidR="005F5D06" w:rsidRPr="006C1CAF" w:rsidRDefault="00CF333D" w:rsidP="005F5D06">
      <w:pPr>
        <w:jc w:val="both"/>
        <w:rPr>
          <w:rFonts w:cstheme="minorHAnsi"/>
          <w:b/>
          <w:bCs/>
          <w:sz w:val="22"/>
          <w:szCs w:val="22"/>
        </w:rPr>
      </w:pPr>
      <w:r w:rsidRPr="006C1CAF">
        <w:rPr>
          <w:rFonts w:cstheme="minorHAnsi"/>
          <w:b/>
          <w:bCs/>
          <w:sz w:val="22"/>
          <w:szCs w:val="22"/>
        </w:rPr>
        <w:t>Příprav</w:t>
      </w:r>
      <w:r w:rsidR="00B7320D" w:rsidRPr="006C1CAF">
        <w:rPr>
          <w:rFonts w:cstheme="minorHAnsi"/>
          <w:b/>
          <w:bCs/>
          <w:sz w:val="22"/>
          <w:szCs w:val="22"/>
        </w:rPr>
        <w:t>a</w:t>
      </w:r>
      <w:r w:rsidRPr="006C1CAF">
        <w:rPr>
          <w:rFonts w:cstheme="minorHAnsi"/>
          <w:b/>
          <w:bCs/>
          <w:sz w:val="22"/>
          <w:szCs w:val="22"/>
        </w:rPr>
        <w:t xml:space="preserve"> nového brněnského územního plánu po</w:t>
      </w:r>
      <w:r w:rsidR="00390635" w:rsidRPr="006C1CAF">
        <w:rPr>
          <w:rFonts w:cstheme="minorHAnsi"/>
          <w:b/>
          <w:bCs/>
          <w:sz w:val="22"/>
          <w:szCs w:val="22"/>
        </w:rPr>
        <w:t>kr</w:t>
      </w:r>
      <w:r w:rsidR="00B7320D" w:rsidRPr="006C1CAF">
        <w:rPr>
          <w:rFonts w:cstheme="minorHAnsi"/>
          <w:b/>
          <w:bCs/>
          <w:sz w:val="22"/>
          <w:szCs w:val="22"/>
        </w:rPr>
        <w:t>ačuje</w:t>
      </w:r>
      <w:r w:rsidR="004F028F" w:rsidRPr="006C1CAF">
        <w:rPr>
          <w:rFonts w:cstheme="minorHAnsi"/>
          <w:b/>
          <w:bCs/>
          <w:sz w:val="22"/>
          <w:szCs w:val="22"/>
        </w:rPr>
        <w:t xml:space="preserve"> do další fáze</w:t>
      </w:r>
      <w:r w:rsidR="004E151F" w:rsidRPr="006C1CAF">
        <w:rPr>
          <w:rFonts w:cstheme="minorHAnsi"/>
          <w:b/>
          <w:bCs/>
          <w:sz w:val="22"/>
          <w:szCs w:val="22"/>
        </w:rPr>
        <w:t xml:space="preserve">. Veřejnost </w:t>
      </w:r>
      <w:r w:rsidRPr="006C1CAF">
        <w:rPr>
          <w:rFonts w:cstheme="minorHAnsi"/>
          <w:b/>
          <w:bCs/>
          <w:sz w:val="22"/>
          <w:szCs w:val="22"/>
        </w:rPr>
        <w:t xml:space="preserve">teď bude mít </w:t>
      </w:r>
      <w:r w:rsidR="004E151F" w:rsidRPr="006C1CAF">
        <w:rPr>
          <w:rFonts w:cstheme="minorHAnsi"/>
          <w:b/>
          <w:bCs/>
          <w:sz w:val="22"/>
          <w:szCs w:val="22"/>
        </w:rPr>
        <w:t>možnost seznámit se s upraveným návrhem.</w:t>
      </w:r>
      <w:r w:rsidR="00F1459B" w:rsidRPr="006C1CAF">
        <w:rPr>
          <w:rFonts w:cstheme="minorHAnsi"/>
          <w:b/>
          <w:bCs/>
          <w:sz w:val="22"/>
          <w:szCs w:val="22"/>
        </w:rPr>
        <w:t xml:space="preserve"> Návrh bude zveřejněn v květnu,</w:t>
      </w:r>
      <w:r w:rsidR="004E151F" w:rsidRPr="006C1CAF">
        <w:rPr>
          <w:rFonts w:cstheme="minorHAnsi"/>
          <w:b/>
          <w:bCs/>
          <w:sz w:val="22"/>
          <w:szCs w:val="22"/>
        </w:rPr>
        <w:t xml:space="preserve"> </w:t>
      </w:r>
      <w:r w:rsidR="00F1459B" w:rsidRPr="006C1CAF">
        <w:rPr>
          <w:rFonts w:cstheme="minorHAnsi"/>
          <w:b/>
          <w:bCs/>
          <w:sz w:val="22"/>
          <w:szCs w:val="22"/>
        </w:rPr>
        <w:t>o</w:t>
      </w:r>
      <w:r w:rsidR="004E151F" w:rsidRPr="006C1CAF">
        <w:rPr>
          <w:rFonts w:cstheme="minorHAnsi"/>
          <w:b/>
          <w:bCs/>
          <w:sz w:val="22"/>
          <w:szCs w:val="22"/>
        </w:rPr>
        <w:t xml:space="preserve">pakované veřejné projednání </w:t>
      </w:r>
      <w:r w:rsidR="00813C4C" w:rsidRPr="006C1CAF">
        <w:rPr>
          <w:rFonts w:cstheme="minorHAnsi"/>
          <w:b/>
          <w:bCs/>
          <w:sz w:val="22"/>
          <w:szCs w:val="22"/>
        </w:rPr>
        <w:t>se bude konat v červnu</w:t>
      </w:r>
      <w:r w:rsidR="00694790" w:rsidRPr="006C1CAF">
        <w:rPr>
          <w:rFonts w:cstheme="minorHAnsi"/>
          <w:b/>
          <w:bCs/>
          <w:sz w:val="22"/>
          <w:szCs w:val="22"/>
        </w:rPr>
        <w:t xml:space="preserve">. </w:t>
      </w:r>
      <w:r w:rsidR="00813C4C" w:rsidRPr="006C1CAF">
        <w:rPr>
          <w:rFonts w:cstheme="minorHAnsi"/>
          <w:b/>
          <w:bCs/>
          <w:sz w:val="22"/>
          <w:szCs w:val="22"/>
        </w:rPr>
        <w:t>Veškeré informace a termíny budou s předstihem vyvěšeny na úředních deskách magistrátu města a městských částí a na P</w:t>
      </w:r>
      <w:r w:rsidR="005F5D06" w:rsidRPr="006C1CAF">
        <w:rPr>
          <w:rFonts w:cstheme="minorHAnsi"/>
          <w:b/>
          <w:bCs/>
          <w:sz w:val="22"/>
          <w:szCs w:val="22"/>
        </w:rPr>
        <w:t>ortálu územního plánování města</w:t>
      </w:r>
      <w:r w:rsidR="00694790" w:rsidRPr="006C1CAF">
        <w:rPr>
          <w:rFonts w:cstheme="minorHAnsi"/>
          <w:b/>
          <w:bCs/>
          <w:sz w:val="22"/>
          <w:szCs w:val="22"/>
        </w:rPr>
        <w:t xml:space="preserve"> Brna</w:t>
      </w:r>
      <w:r w:rsidR="005F5D06" w:rsidRPr="006C1CAF">
        <w:rPr>
          <w:rFonts w:cstheme="minorHAnsi"/>
          <w:b/>
          <w:bCs/>
          <w:sz w:val="22"/>
          <w:szCs w:val="22"/>
        </w:rPr>
        <w:t xml:space="preserve"> </w:t>
      </w:r>
      <w:r w:rsidR="00E26E50" w:rsidRPr="006C1CAF">
        <w:rPr>
          <w:rFonts w:cstheme="minorHAnsi"/>
          <w:b/>
          <w:bCs/>
          <w:sz w:val="22"/>
          <w:szCs w:val="22"/>
        </w:rPr>
        <w:t>(</w:t>
      </w:r>
      <w:hyperlink r:id="rId11" w:history="1">
        <w:r w:rsidR="00E26E50" w:rsidRPr="006C1CAF">
          <w:rPr>
            <w:rStyle w:val="Hypertextovodkaz"/>
            <w:rFonts w:cstheme="minorHAnsi"/>
            <w:b/>
            <w:bCs/>
            <w:sz w:val="22"/>
            <w:szCs w:val="22"/>
          </w:rPr>
          <w:t>www.upmb.brno.cz</w:t>
        </w:r>
      </w:hyperlink>
      <w:r w:rsidR="00E26E50" w:rsidRPr="006C1CAF">
        <w:rPr>
          <w:rStyle w:val="Hypertextovodkaz"/>
          <w:rFonts w:cstheme="minorHAnsi"/>
          <w:b/>
          <w:bCs/>
          <w:sz w:val="22"/>
          <w:szCs w:val="22"/>
        </w:rPr>
        <w:t>)</w:t>
      </w:r>
      <w:r w:rsidR="005F5D06" w:rsidRPr="006C1CAF">
        <w:rPr>
          <w:rFonts w:cstheme="minorHAnsi"/>
          <w:b/>
          <w:bCs/>
          <w:sz w:val="22"/>
          <w:szCs w:val="22"/>
        </w:rPr>
        <w:t>.</w:t>
      </w:r>
    </w:p>
    <w:p w14:paraId="036A782C" w14:textId="77777777" w:rsidR="00390635" w:rsidRPr="006C1CAF" w:rsidRDefault="00390635" w:rsidP="005F5D06">
      <w:pPr>
        <w:jc w:val="both"/>
        <w:rPr>
          <w:rFonts w:cstheme="minorHAnsi"/>
          <w:sz w:val="22"/>
          <w:szCs w:val="22"/>
        </w:rPr>
      </w:pPr>
    </w:p>
    <w:p w14:paraId="2690D081" w14:textId="77777777" w:rsidR="00CB216C" w:rsidRPr="006C1CAF" w:rsidRDefault="00D864EC" w:rsidP="00CB216C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sz w:val="22"/>
          <w:szCs w:val="22"/>
        </w:rPr>
        <w:t>V loňském roce představili zástupci města Brna, Odboru územního plánování a rozvoje Magistrátu města Brna a Kanceláře architekta města Brna návrh nového územního plánu. V červnu se konala dvě veřejná projednání návrhu na brněnském výstavišti.</w:t>
      </w:r>
      <w:r w:rsidR="00E26E50" w:rsidRPr="006C1CAF">
        <w:rPr>
          <w:rFonts w:cstheme="minorHAnsi"/>
          <w:sz w:val="22"/>
          <w:szCs w:val="22"/>
        </w:rPr>
        <w:t xml:space="preserve"> Na základě uplatněných připomínek a námitek, stanovisek dotčených orgánů a připomínek městských částí byl návrh nového územního plánu upraven a v červnu bude opětovně projednán.</w:t>
      </w:r>
    </w:p>
    <w:p w14:paraId="1C9BB843" w14:textId="77777777" w:rsidR="008B3E2F" w:rsidRPr="006C1CAF" w:rsidRDefault="008B3E2F" w:rsidP="00CB216C">
      <w:pPr>
        <w:jc w:val="both"/>
        <w:rPr>
          <w:rFonts w:cstheme="minorHAnsi"/>
          <w:sz w:val="22"/>
          <w:szCs w:val="22"/>
        </w:rPr>
      </w:pPr>
    </w:p>
    <w:p w14:paraId="1CF89C30" w14:textId="3F6EE8CA" w:rsidR="008B3E2F" w:rsidRPr="006C1CAF" w:rsidRDefault="008B3E2F" w:rsidP="008B3E2F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i/>
          <w:iCs/>
          <w:sz w:val="22"/>
          <w:szCs w:val="22"/>
        </w:rPr>
        <w:t>„Celkem dorazilo k návrhu přes 8200 podání, což je dohromady přes 36 tisíc jednotlivých námitek a připomínek. Těmito požadavky jsme se téměř rok intenzivně zabývali, a to ve spolupráci s</w:t>
      </w:r>
      <w:r w:rsidR="00944C05">
        <w:rPr>
          <w:rFonts w:cstheme="minorHAnsi"/>
          <w:i/>
          <w:iCs/>
          <w:sz w:val="22"/>
          <w:szCs w:val="22"/>
        </w:rPr>
        <w:t> určeným zastupitelem</w:t>
      </w:r>
      <w:r w:rsidRPr="006C1CAF">
        <w:rPr>
          <w:rFonts w:cstheme="minorHAnsi"/>
          <w:i/>
          <w:iCs/>
          <w:sz w:val="22"/>
          <w:szCs w:val="22"/>
        </w:rPr>
        <w:t xml:space="preserve"> a týmem kanceláře architekta města,“ </w:t>
      </w:r>
      <w:r w:rsidRPr="006C1CAF">
        <w:rPr>
          <w:rFonts w:cstheme="minorHAnsi"/>
          <w:sz w:val="22"/>
          <w:szCs w:val="22"/>
        </w:rPr>
        <w:t>upřesnila vedoucí Odboru územního plán</w:t>
      </w:r>
      <w:r w:rsidR="00047311">
        <w:rPr>
          <w:rFonts w:cstheme="minorHAnsi"/>
          <w:sz w:val="22"/>
          <w:szCs w:val="22"/>
        </w:rPr>
        <w:t>ování</w:t>
      </w:r>
      <w:r w:rsidRPr="006C1CAF">
        <w:rPr>
          <w:rFonts w:cstheme="minorHAnsi"/>
          <w:sz w:val="22"/>
          <w:szCs w:val="22"/>
        </w:rPr>
        <w:t xml:space="preserve"> a rozvoje Pavla Pannová.</w:t>
      </w:r>
    </w:p>
    <w:p w14:paraId="088C999C" w14:textId="77777777" w:rsidR="003260D6" w:rsidRPr="006C1CAF" w:rsidRDefault="003260D6" w:rsidP="003260D6">
      <w:pPr>
        <w:jc w:val="both"/>
        <w:rPr>
          <w:rFonts w:cstheme="minorHAnsi"/>
          <w:sz w:val="22"/>
          <w:szCs w:val="22"/>
        </w:rPr>
      </w:pPr>
    </w:p>
    <w:p w14:paraId="14EDA3AE" w14:textId="77777777" w:rsidR="006C1CAF" w:rsidRPr="006C1CAF" w:rsidRDefault="003260D6" w:rsidP="006C1CAF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sz w:val="22"/>
          <w:szCs w:val="22"/>
        </w:rPr>
        <w:t xml:space="preserve">V tak velkém městě jako je Brno </w:t>
      </w:r>
      <w:r w:rsidR="00B7320D" w:rsidRPr="006C1CAF">
        <w:rPr>
          <w:rFonts w:cstheme="minorHAnsi"/>
          <w:sz w:val="22"/>
          <w:szCs w:val="22"/>
        </w:rPr>
        <w:t xml:space="preserve">přitom </w:t>
      </w:r>
      <w:r w:rsidRPr="006C1CAF">
        <w:rPr>
          <w:rFonts w:cstheme="minorHAnsi"/>
          <w:sz w:val="22"/>
          <w:szCs w:val="22"/>
        </w:rPr>
        <w:t>vstupuje do přípravy územního plánu celá řada aktérů, kteří mají rozdílné a často protichůdné zájmy. Nelze proto vždy najít jedno univerzální řešení</w:t>
      </w:r>
      <w:r w:rsidR="006C1CAF" w:rsidRPr="006C1CAF">
        <w:rPr>
          <w:rFonts w:cstheme="minorHAnsi"/>
          <w:sz w:val="22"/>
          <w:szCs w:val="22"/>
        </w:rPr>
        <w:t xml:space="preserve">. </w:t>
      </w:r>
      <w:r w:rsidR="006C1CAF" w:rsidRPr="006C1CAF">
        <w:rPr>
          <w:rFonts w:cstheme="minorHAnsi"/>
          <w:i/>
          <w:iCs/>
          <w:sz w:val="22"/>
          <w:szCs w:val="22"/>
        </w:rPr>
        <w:t xml:space="preserve">„Jednotlivé námitky a připomínky jsme konzultovali s odborníky, mimo jiné s Ústavem výzkumu globální změny klimatu, zástupci vysokých škol, občanských spolků a neziskových organizací, které požadovaly větší důraz na zeleň a ekologická řešení. Jsem přesvědčen, že po dlouhých jednáních jsme našli dohodu a město bude mít moderní a koncepční rozvojový dokument,“ </w:t>
      </w:r>
      <w:r w:rsidR="006C1CAF" w:rsidRPr="006C1CAF">
        <w:rPr>
          <w:rFonts w:cstheme="minorHAnsi"/>
          <w:sz w:val="22"/>
          <w:szCs w:val="22"/>
        </w:rPr>
        <w:t>řekl radní města Brna Filip Chvátal.</w:t>
      </w:r>
    </w:p>
    <w:p w14:paraId="7BAD11EA" w14:textId="77777777" w:rsidR="006C1CAF" w:rsidRPr="006C1CAF" w:rsidRDefault="006C1CAF" w:rsidP="006C1CAF">
      <w:pPr>
        <w:jc w:val="both"/>
        <w:rPr>
          <w:rFonts w:cstheme="minorHAnsi"/>
          <w:sz w:val="22"/>
          <w:szCs w:val="22"/>
        </w:rPr>
      </w:pPr>
    </w:p>
    <w:p w14:paraId="399537B1" w14:textId="77777777" w:rsidR="006C1CAF" w:rsidRPr="006C1CAF" w:rsidRDefault="006C1CAF" w:rsidP="006C1CAF">
      <w:pPr>
        <w:jc w:val="both"/>
        <w:rPr>
          <w:rFonts w:cstheme="minorHAnsi"/>
          <w:sz w:val="22"/>
          <w:szCs w:val="22"/>
        </w:rPr>
      </w:pPr>
      <w:r w:rsidRPr="00263143">
        <w:rPr>
          <w:rFonts w:cstheme="minorHAnsi"/>
          <w:sz w:val="22"/>
          <w:szCs w:val="22"/>
        </w:rPr>
        <w:t>Brno má</w:t>
      </w:r>
      <w:r w:rsidR="00617C56">
        <w:rPr>
          <w:rFonts w:cstheme="minorHAnsi"/>
          <w:sz w:val="22"/>
          <w:szCs w:val="22"/>
        </w:rPr>
        <w:t xml:space="preserve"> v současné době</w:t>
      </w:r>
      <w:r w:rsidRPr="00263143">
        <w:rPr>
          <w:rFonts w:cstheme="minorHAnsi"/>
          <w:sz w:val="22"/>
          <w:szCs w:val="22"/>
        </w:rPr>
        <w:t xml:space="preserve"> jeden z nejstarších územních plánů</w:t>
      </w:r>
      <w:r w:rsidR="00263143">
        <w:rPr>
          <w:rFonts w:cstheme="minorHAnsi"/>
          <w:sz w:val="22"/>
          <w:szCs w:val="22"/>
        </w:rPr>
        <w:t xml:space="preserve"> v České republice</w:t>
      </w:r>
      <w:r w:rsidR="00263143" w:rsidRPr="00263143">
        <w:rPr>
          <w:rFonts w:cstheme="minorHAnsi"/>
          <w:sz w:val="22"/>
          <w:szCs w:val="22"/>
        </w:rPr>
        <w:t>, platí už šestadvacet le</w:t>
      </w:r>
      <w:r w:rsidR="00E542B3">
        <w:rPr>
          <w:rFonts w:cstheme="minorHAnsi"/>
          <w:sz w:val="22"/>
          <w:szCs w:val="22"/>
        </w:rPr>
        <w:t>t</w:t>
      </w:r>
      <w:r w:rsidRPr="00263143">
        <w:rPr>
          <w:rFonts w:cstheme="minorHAnsi"/>
          <w:sz w:val="22"/>
          <w:szCs w:val="22"/>
        </w:rPr>
        <w:t>.</w:t>
      </w:r>
      <w:r>
        <w:rPr>
          <w:rFonts w:cstheme="minorHAnsi"/>
          <w:i/>
          <w:iCs/>
          <w:sz w:val="22"/>
          <w:szCs w:val="22"/>
        </w:rPr>
        <w:t xml:space="preserve"> </w:t>
      </w:r>
      <w:r w:rsidR="00263143">
        <w:rPr>
          <w:rFonts w:cstheme="minorHAnsi"/>
          <w:i/>
          <w:iCs/>
          <w:sz w:val="22"/>
          <w:szCs w:val="22"/>
        </w:rPr>
        <w:t>„Nový územní plán</w:t>
      </w:r>
      <w:r>
        <w:rPr>
          <w:rFonts w:cstheme="minorHAnsi"/>
          <w:i/>
          <w:iCs/>
          <w:sz w:val="22"/>
          <w:szCs w:val="22"/>
        </w:rPr>
        <w:t xml:space="preserve"> přinese potřebný rozvoj města</w:t>
      </w:r>
      <w:r w:rsidR="00E542B3">
        <w:rPr>
          <w:rFonts w:cstheme="minorHAnsi"/>
          <w:i/>
          <w:iCs/>
          <w:sz w:val="22"/>
          <w:szCs w:val="22"/>
        </w:rPr>
        <w:t>. Bude to injekce, která město postaví na nohy. Nabídne</w:t>
      </w:r>
      <w:r w:rsidRPr="006C1CAF">
        <w:rPr>
          <w:rFonts w:cstheme="minorHAnsi"/>
          <w:i/>
          <w:iCs/>
          <w:sz w:val="22"/>
          <w:szCs w:val="22"/>
        </w:rPr>
        <w:t xml:space="preserve"> nové plochy pro výstavbu bytů, </w:t>
      </w:r>
      <w:r w:rsidR="00E542B3">
        <w:rPr>
          <w:rFonts w:cstheme="minorHAnsi"/>
          <w:i/>
          <w:iCs/>
          <w:sz w:val="22"/>
          <w:szCs w:val="22"/>
        </w:rPr>
        <w:t>z</w:t>
      </w:r>
      <w:r w:rsidR="00E542B3" w:rsidRPr="006C1CAF">
        <w:rPr>
          <w:rFonts w:cstheme="minorHAnsi"/>
          <w:i/>
          <w:iCs/>
          <w:sz w:val="22"/>
          <w:szCs w:val="22"/>
        </w:rPr>
        <w:t>lepšení dopravy</w:t>
      </w:r>
      <w:r w:rsidR="00E542B3">
        <w:rPr>
          <w:rFonts w:cstheme="minorHAnsi"/>
          <w:i/>
          <w:iCs/>
          <w:sz w:val="22"/>
          <w:szCs w:val="22"/>
        </w:rPr>
        <w:t xml:space="preserve">, </w:t>
      </w:r>
      <w:r w:rsidRPr="006C1CAF">
        <w:rPr>
          <w:rFonts w:cstheme="minorHAnsi"/>
          <w:i/>
          <w:iCs/>
          <w:sz w:val="22"/>
          <w:szCs w:val="22"/>
        </w:rPr>
        <w:t>nastaví nové limity pro zeleň a vnitrobloky nebo jasně vymezí, jak mohou být budovy v různých lokalitách vysoké</w:t>
      </w:r>
      <w:r w:rsidR="00BD5CF7">
        <w:rPr>
          <w:rFonts w:cstheme="minorHAnsi"/>
          <w:i/>
          <w:iCs/>
          <w:sz w:val="22"/>
          <w:szCs w:val="22"/>
        </w:rPr>
        <w:t>. Naším cílem je</w:t>
      </w:r>
      <w:r w:rsidR="00E542B3">
        <w:rPr>
          <w:rFonts w:cstheme="minorHAnsi"/>
          <w:i/>
          <w:iCs/>
          <w:sz w:val="22"/>
          <w:szCs w:val="22"/>
        </w:rPr>
        <w:t xml:space="preserve"> teď</w:t>
      </w:r>
      <w:r w:rsidR="00BD5CF7">
        <w:rPr>
          <w:rFonts w:cstheme="minorHAnsi"/>
          <w:i/>
          <w:iCs/>
          <w:sz w:val="22"/>
          <w:szCs w:val="22"/>
        </w:rPr>
        <w:t xml:space="preserve"> projednat</w:t>
      </w:r>
      <w:r w:rsidR="00E542B3">
        <w:rPr>
          <w:rFonts w:cstheme="minorHAnsi"/>
          <w:i/>
          <w:iCs/>
          <w:sz w:val="22"/>
          <w:szCs w:val="22"/>
        </w:rPr>
        <w:t xml:space="preserve"> návrh s veřejností</w:t>
      </w:r>
      <w:r w:rsidR="00BD5CF7">
        <w:rPr>
          <w:rFonts w:cstheme="minorHAnsi"/>
          <w:i/>
          <w:iCs/>
          <w:sz w:val="22"/>
          <w:szCs w:val="22"/>
        </w:rPr>
        <w:t xml:space="preserve"> a dokončit nový územní plán do konce roku 2022,</w:t>
      </w:r>
      <w:r w:rsidRPr="006C1CAF">
        <w:rPr>
          <w:rFonts w:cstheme="minorHAnsi"/>
          <w:i/>
          <w:iCs/>
          <w:sz w:val="22"/>
          <w:szCs w:val="22"/>
        </w:rPr>
        <w:t xml:space="preserve">“ </w:t>
      </w:r>
      <w:r w:rsidRPr="006C1CAF">
        <w:rPr>
          <w:rFonts w:cstheme="minorHAnsi"/>
          <w:sz w:val="22"/>
          <w:szCs w:val="22"/>
        </w:rPr>
        <w:t>vysvětlil ředitel Kanceláře architekta města Brna Michal Sedláček.</w:t>
      </w:r>
    </w:p>
    <w:p w14:paraId="2C865A8B" w14:textId="77777777" w:rsidR="006C1CAF" w:rsidRPr="006C1CAF" w:rsidRDefault="006C1CAF" w:rsidP="00D735CD">
      <w:pPr>
        <w:jc w:val="both"/>
        <w:rPr>
          <w:rFonts w:cstheme="minorHAnsi"/>
          <w:b/>
          <w:bCs/>
          <w:sz w:val="22"/>
          <w:szCs w:val="22"/>
        </w:rPr>
      </w:pPr>
    </w:p>
    <w:p w14:paraId="394C46C9" w14:textId="034E6795" w:rsidR="00D864EC" w:rsidRPr="006C1CAF" w:rsidRDefault="00060B9B" w:rsidP="00D735CD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sz w:val="22"/>
          <w:szCs w:val="22"/>
        </w:rPr>
        <w:t>Na rozdíl od loňského</w:t>
      </w:r>
      <w:r w:rsidR="00944C05">
        <w:rPr>
          <w:rFonts w:cstheme="minorHAnsi"/>
          <w:sz w:val="22"/>
          <w:szCs w:val="22"/>
        </w:rPr>
        <w:t xml:space="preserve"> veřejného</w:t>
      </w:r>
      <w:r w:rsidRPr="006C1CAF">
        <w:rPr>
          <w:rFonts w:cstheme="minorHAnsi"/>
          <w:sz w:val="22"/>
          <w:szCs w:val="22"/>
        </w:rPr>
        <w:t xml:space="preserve"> projednání se</w:t>
      </w:r>
      <w:r w:rsidR="00944C05">
        <w:rPr>
          <w:rFonts w:cstheme="minorHAnsi"/>
          <w:sz w:val="22"/>
          <w:szCs w:val="22"/>
        </w:rPr>
        <w:t xml:space="preserve"> letošní</w:t>
      </w:r>
      <w:r w:rsidRPr="006C1CAF">
        <w:rPr>
          <w:rFonts w:cstheme="minorHAnsi"/>
          <w:sz w:val="22"/>
          <w:szCs w:val="22"/>
        </w:rPr>
        <w:t xml:space="preserve"> opakované veřejné projednání zaměří na upravené části návrhu, </w:t>
      </w:r>
      <w:r w:rsidR="00944C05">
        <w:rPr>
          <w:rFonts w:cstheme="minorHAnsi"/>
          <w:sz w:val="22"/>
          <w:szCs w:val="22"/>
        </w:rPr>
        <w:t>návrh</w:t>
      </w:r>
      <w:r w:rsidR="00D2699A">
        <w:rPr>
          <w:rFonts w:cstheme="minorHAnsi"/>
          <w:sz w:val="22"/>
          <w:szCs w:val="22"/>
        </w:rPr>
        <w:t xml:space="preserve"> </w:t>
      </w:r>
      <w:r w:rsidR="00A21315">
        <w:rPr>
          <w:rFonts w:cstheme="minorHAnsi"/>
          <w:sz w:val="22"/>
          <w:szCs w:val="22"/>
        </w:rPr>
        <w:t xml:space="preserve">tak </w:t>
      </w:r>
      <w:r w:rsidR="00944C05">
        <w:rPr>
          <w:rFonts w:cstheme="minorHAnsi"/>
          <w:sz w:val="22"/>
          <w:szCs w:val="22"/>
        </w:rPr>
        <w:t>bude projednáván v r</w:t>
      </w:r>
      <w:r w:rsidR="004839F3">
        <w:rPr>
          <w:rFonts w:cstheme="minorHAnsi"/>
          <w:sz w:val="22"/>
          <w:szCs w:val="22"/>
        </w:rPr>
        <w:t>ozsahu</w:t>
      </w:r>
      <w:r w:rsidR="00944C05">
        <w:rPr>
          <w:rFonts w:cstheme="minorHAnsi"/>
          <w:sz w:val="22"/>
          <w:szCs w:val="22"/>
        </w:rPr>
        <w:t xml:space="preserve"> měněných částí</w:t>
      </w:r>
      <w:r w:rsidRPr="006C1CAF">
        <w:rPr>
          <w:rFonts w:cstheme="minorHAnsi"/>
          <w:sz w:val="22"/>
          <w:szCs w:val="22"/>
        </w:rPr>
        <w:t>.</w:t>
      </w:r>
      <w:r w:rsidR="00944C05" w:rsidRPr="00944C05">
        <w:rPr>
          <w:rFonts w:cstheme="minorHAnsi"/>
          <w:sz w:val="22"/>
          <w:szCs w:val="22"/>
        </w:rPr>
        <w:t xml:space="preserve"> </w:t>
      </w:r>
      <w:r w:rsidR="00944C05">
        <w:rPr>
          <w:rFonts w:cstheme="minorHAnsi"/>
          <w:sz w:val="22"/>
          <w:szCs w:val="22"/>
        </w:rPr>
        <w:t>P</w:t>
      </w:r>
      <w:r w:rsidR="00944C05" w:rsidRPr="006C1CAF">
        <w:rPr>
          <w:rFonts w:cstheme="minorHAnsi"/>
          <w:sz w:val="22"/>
          <w:szCs w:val="22"/>
        </w:rPr>
        <w:t>rojeví</w:t>
      </w:r>
      <w:r w:rsidR="00944C05">
        <w:rPr>
          <w:rFonts w:cstheme="minorHAnsi"/>
          <w:sz w:val="22"/>
          <w:szCs w:val="22"/>
        </w:rPr>
        <w:t xml:space="preserve"> se v něm</w:t>
      </w:r>
      <w:r w:rsidR="00944C05" w:rsidRPr="006C1CAF">
        <w:rPr>
          <w:rFonts w:cstheme="minorHAnsi"/>
          <w:sz w:val="22"/>
          <w:szCs w:val="22"/>
        </w:rPr>
        <w:t xml:space="preserve"> také změny vycházející z rozhodnutí zastupitelů Jihomoravského kraje.</w:t>
      </w:r>
      <w:r w:rsidR="00944C05">
        <w:rPr>
          <w:rFonts w:cstheme="minorHAnsi"/>
          <w:sz w:val="22"/>
          <w:szCs w:val="22"/>
        </w:rPr>
        <w:t xml:space="preserve"> </w:t>
      </w:r>
      <w:r w:rsidR="00D735CD" w:rsidRPr="006C1CAF">
        <w:rPr>
          <w:rFonts w:cstheme="minorHAnsi"/>
          <w:sz w:val="22"/>
          <w:szCs w:val="22"/>
        </w:rPr>
        <w:t xml:space="preserve">Po opakovaném veřejném projednání bude opět následovat proces vypořádání námitek a připomínek. Upravený návrh </w:t>
      </w:r>
      <w:r w:rsidR="004C36EF">
        <w:rPr>
          <w:rFonts w:cstheme="minorHAnsi"/>
          <w:sz w:val="22"/>
          <w:szCs w:val="22"/>
        </w:rPr>
        <w:t xml:space="preserve">bude předložen ke schválení </w:t>
      </w:r>
      <w:r w:rsidR="00D735CD" w:rsidRPr="006C1CAF">
        <w:rPr>
          <w:rFonts w:cstheme="minorHAnsi"/>
          <w:sz w:val="22"/>
          <w:szCs w:val="22"/>
        </w:rPr>
        <w:t>zastupitel</w:t>
      </w:r>
      <w:r w:rsidR="004C36EF">
        <w:rPr>
          <w:rFonts w:cstheme="minorHAnsi"/>
          <w:sz w:val="22"/>
          <w:szCs w:val="22"/>
        </w:rPr>
        <w:t>ům</w:t>
      </w:r>
      <w:r w:rsidR="00D735CD" w:rsidRPr="006C1CAF">
        <w:rPr>
          <w:rFonts w:cstheme="minorHAnsi"/>
          <w:sz w:val="22"/>
          <w:szCs w:val="22"/>
        </w:rPr>
        <w:t xml:space="preserve"> města Brna. Nový územní plán bude vydán do konce roku 2022, kdy končí platnost stávajícího územního plánu.</w:t>
      </w:r>
    </w:p>
    <w:p w14:paraId="3E446104" w14:textId="77777777" w:rsidR="00D735CD" w:rsidRPr="006C1CAF" w:rsidRDefault="00D735CD" w:rsidP="005F5D06">
      <w:pPr>
        <w:jc w:val="both"/>
        <w:rPr>
          <w:rFonts w:cstheme="minorHAnsi"/>
          <w:sz w:val="22"/>
          <w:szCs w:val="22"/>
        </w:rPr>
      </w:pPr>
    </w:p>
    <w:p w14:paraId="604AA1AE" w14:textId="77777777" w:rsidR="00E94563" w:rsidRPr="006C1CAF" w:rsidRDefault="005F5D06" w:rsidP="00F57A4D">
      <w:pPr>
        <w:jc w:val="both"/>
        <w:rPr>
          <w:rFonts w:cstheme="minorHAnsi"/>
          <w:sz w:val="22"/>
          <w:szCs w:val="22"/>
        </w:rPr>
      </w:pPr>
      <w:r w:rsidRPr="006C1CAF">
        <w:rPr>
          <w:rFonts w:cstheme="minorHAnsi"/>
          <w:sz w:val="22"/>
          <w:szCs w:val="22"/>
        </w:rPr>
        <w:t xml:space="preserve">Více o přípravě nového územního plánu </w:t>
      </w:r>
      <w:r w:rsidR="00E26E50" w:rsidRPr="006C1CAF">
        <w:rPr>
          <w:rFonts w:cstheme="minorHAnsi"/>
          <w:sz w:val="22"/>
          <w:szCs w:val="22"/>
        </w:rPr>
        <w:t>si můžete prohlédnout na online výstavě</w:t>
      </w:r>
      <w:r w:rsidR="00EA2948" w:rsidRPr="006C1CAF">
        <w:rPr>
          <w:rFonts w:cstheme="minorHAnsi"/>
          <w:sz w:val="22"/>
          <w:szCs w:val="22"/>
        </w:rPr>
        <w:t xml:space="preserve"> 381 346 územních plánovačů</w:t>
      </w:r>
      <w:r w:rsidR="00E26E50" w:rsidRPr="006C1CAF">
        <w:rPr>
          <w:rFonts w:cstheme="minorHAnsi"/>
          <w:sz w:val="22"/>
          <w:szCs w:val="22"/>
        </w:rPr>
        <w:t xml:space="preserve">, odkaz najdete </w:t>
      </w:r>
      <w:r w:rsidRPr="006C1CAF">
        <w:rPr>
          <w:rFonts w:cstheme="minorHAnsi"/>
          <w:sz w:val="22"/>
          <w:szCs w:val="22"/>
        </w:rPr>
        <w:t xml:space="preserve">na webu </w:t>
      </w:r>
      <w:hyperlink r:id="rId12" w:history="1">
        <w:r w:rsidR="00E26E50" w:rsidRPr="006C1CAF">
          <w:rPr>
            <w:rStyle w:val="Hypertextovodkaz"/>
            <w:rFonts w:cstheme="minorHAnsi"/>
            <w:sz w:val="22"/>
            <w:szCs w:val="22"/>
          </w:rPr>
          <w:t>www.kambrno.cz/uzemniplan</w:t>
        </w:r>
      </w:hyperlink>
      <w:r w:rsidR="00E26E50" w:rsidRPr="006C1CAF">
        <w:rPr>
          <w:rFonts w:cstheme="minorHAnsi"/>
          <w:sz w:val="22"/>
          <w:szCs w:val="22"/>
        </w:rPr>
        <w:t xml:space="preserve"> </w:t>
      </w:r>
    </w:p>
    <w:p w14:paraId="2A297823" w14:textId="77777777" w:rsidR="004674DA" w:rsidRPr="006C1CAF" w:rsidRDefault="00851DBB" w:rsidP="00F57A4D">
      <w:pPr>
        <w:spacing w:before="240"/>
        <w:jc w:val="both"/>
        <w:rPr>
          <w:rStyle w:val="Hypertextovodkaz"/>
          <w:rFonts w:cstheme="minorHAnsi"/>
          <w:bCs/>
          <w:sz w:val="22"/>
          <w:szCs w:val="22"/>
        </w:rPr>
      </w:pPr>
      <w:r w:rsidRPr="006C1CAF">
        <w:rPr>
          <w:rFonts w:cstheme="minorHAnsi"/>
          <w:b/>
          <w:bCs/>
          <w:sz w:val="22"/>
          <w:szCs w:val="22"/>
        </w:rPr>
        <w:t>Kontakt pro média:</w:t>
      </w:r>
      <w:r w:rsidRPr="006C1CAF">
        <w:rPr>
          <w:rFonts w:cstheme="minorHAnsi"/>
          <w:bCs/>
          <w:sz w:val="22"/>
          <w:szCs w:val="22"/>
        </w:rPr>
        <w:t xml:space="preserve"> Jana Běhalová, 725 428 893, </w:t>
      </w:r>
      <w:hyperlink r:id="rId13" w:history="1">
        <w:r w:rsidRPr="006C1CAF">
          <w:rPr>
            <w:rStyle w:val="Hypertextovodkaz"/>
            <w:rFonts w:cstheme="minorHAnsi"/>
            <w:bCs/>
            <w:sz w:val="22"/>
            <w:szCs w:val="22"/>
          </w:rPr>
          <w:t>behalova.jana@kambrno.cz</w:t>
        </w:r>
      </w:hyperlink>
    </w:p>
    <w:sectPr w:rsidR="004674DA" w:rsidRPr="006C1CAF" w:rsidSect="0042092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3A34" w14:textId="77777777" w:rsidR="00AA1CEB" w:rsidRDefault="00AA1CEB" w:rsidP="00420920">
      <w:r>
        <w:separator/>
      </w:r>
    </w:p>
  </w:endnote>
  <w:endnote w:type="continuationSeparator" w:id="0">
    <w:p w14:paraId="7FA82F99" w14:textId="77777777" w:rsidR="00AA1CEB" w:rsidRDefault="00AA1CEB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946" w14:textId="77777777" w:rsidR="00AA1CEB" w:rsidRDefault="00AA1CEB" w:rsidP="00420920">
      <w:r>
        <w:separator/>
      </w:r>
    </w:p>
  </w:footnote>
  <w:footnote w:type="continuationSeparator" w:id="0">
    <w:p w14:paraId="78B30085" w14:textId="77777777" w:rsidR="00AA1CEB" w:rsidRDefault="00AA1CEB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C608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F17CAB" wp14:editId="79485541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5079"/>
    <w:rsid w:val="00036420"/>
    <w:rsid w:val="00037862"/>
    <w:rsid w:val="00047311"/>
    <w:rsid w:val="00050D5E"/>
    <w:rsid w:val="00056DF4"/>
    <w:rsid w:val="00060B9B"/>
    <w:rsid w:val="00062304"/>
    <w:rsid w:val="00063CBC"/>
    <w:rsid w:val="000A0EAC"/>
    <w:rsid w:val="000B2BC9"/>
    <w:rsid w:val="000B596D"/>
    <w:rsid w:val="000C1B36"/>
    <w:rsid w:val="000D00A4"/>
    <w:rsid w:val="000D2883"/>
    <w:rsid w:val="000E6C76"/>
    <w:rsid w:val="000E75D3"/>
    <w:rsid w:val="000F2D6A"/>
    <w:rsid w:val="00110D4B"/>
    <w:rsid w:val="00115B13"/>
    <w:rsid w:val="0012474F"/>
    <w:rsid w:val="00124FF7"/>
    <w:rsid w:val="00146462"/>
    <w:rsid w:val="0015214B"/>
    <w:rsid w:val="00157807"/>
    <w:rsid w:val="00160A38"/>
    <w:rsid w:val="0016209A"/>
    <w:rsid w:val="00175EAA"/>
    <w:rsid w:val="00180469"/>
    <w:rsid w:val="00193572"/>
    <w:rsid w:val="001A3408"/>
    <w:rsid w:val="001A3CAE"/>
    <w:rsid w:val="001A4BFC"/>
    <w:rsid w:val="001B1CB6"/>
    <w:rsid w:val="001B24BF"/>
    <w:rsid w:val="001C4B74"/>
    <w:rsid w:val="001C523E"/>
    <w:rsid w:val="001C6DCA"/>
    <w:rsid w:val="001F7D74"/>
    <w:rsid w:val="00206153"/>
    <w:rsid w:val="00213A21"/>
    <w:rsid w:val="00230ACA"/>
    <w:rsid w:val="00231131"/>
    <w:rsid w:val="00242506"/>
    <w:rsid w:val="00242EA3"/>
    <w:rsid w:val="002460CC"/>
    <w:rsid w:val="002474BC"/>
    <w:rsid w:val="002560E0"/>
    <w:rsid w:val="00261386"/>
    <w:rsid w:val="00263143"/>
    <w:rsid w:val="00272B70"/>
    <w:rsid w:val="00276E5C"/>
    <w:rsid w:val="002903B9"/>
    <w:rsid w:val="002919AC"/>
    <w:rsid w:val="00296CFF"/>
    <w:rsid w:val="002A59D4"/>
    <w:rsid w:val="002A5ED0"/>
    <w:rsid w:val="002A6B43"/>
    <w:rsid w:val="002B51D3"/>
    <w:rsid w:val="002C5900"/>
    <w:rsid w:val="002C68D2"/>
    <w:rsid w:val="002D5E88"/>
    <w:rsid w:val="002E580E"/>
    <w:rsid w:val="002F2070"/>
    <w:rsid w:val="002F659C"/>
    <w:rsid w:val="002F6D42"/>
    <w:rsid w:val="00312D7C"/>
    <w:rsid w:val="00317CBE"/>
    <w:rsid w:val="00325660"/>
    <w:rsid w:val="00325830"/>
    <w:rsid w:val="003260D6"/>
    <w:rsid w:val="003307FB"/>
    <w:rsid w:val="003715F9"/>
    <w:rsid w:val="003905A2"/>
    <w:rsid w:val="00390635"/>
    <w:rsid w:val="00392AB1"/>
    <w:rsid w:val="00393474"/>
    <w:rsid w:val="003A0A0E"/>
    <w:rsid w:val="003A1A36"/>
    <w:rsid w:val="003B26C2"/>
    <w:rsid w:val="003B75E8"/>
    <w:rsid w:val="003B7701"/>
    <w:rsid w:val="003C1FCF"/>
    <w:rsid w:val="003C2451"/>
    <w:rsid w:val="003C28D2"/>
    <w:rsid w:val="003D4AE2"/>
    <w:rsid w:val="003E3A67"/>
    <w:rsid w:val="003F4951"/>
    <w:rsid w:val="004013C0"/>
    <w:rsid w:val="0040558A"/>
    <w:rsid w:val="00405B28"/>
    <w:rsid w:val="004069C6"/>
    <w:rsid w:val="00410912"/>
    <w:rsid w:val="00412A57"/>
    <w:rsid w:val="00420920"/>
    <w:rsid w:val="004372D2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4839F3"/>
    <w:rsid w:val="00493E39"/>
    <w:rsid w:val="004A0522"/>
    <w:rsid w:val="004A3B5A"/>
    <w:rsid w:val="004C36EF"/>
    <w:rsid w:val="004C391D"/>
    <w:rsid w:val="004C53D0"/>
    <w:rsid w:val="004C5B67"/>
    <w:rsid w:val="004D5C1A"/>
    <w:rsid w:val="004E151F"/>
    <w:rsid w:val="004E777A"/>
    <w:rsid w:val="004F028F"/>
    <w:rsid w:val="004F5D4D"/>
    <w:rsid w:val="00500066"/>
    <w:rsid w:val="00500ED6"/>
    <w:rsid w:val="00521D9A"/>
    <w:rsid w:val="00531FD0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7346"/>
    <w:rsid w:val="005C1029"/>
    <w:rsid w:val="005E54F3"/>
    <w:rsid w:val="005F5D06"/>
    <w:rsid w:val="00606E3B"/>
    <w:rsid w:val="00610B3C"/>
    <w:rsid w:val="00611CF5"/>
    <w:rsid w:val="00614B19"/>
    <w:rsid w:val="00617364"/>
    <w:rsid w:val="00617C56"/>
    <w:rsid w:val="0062017D"/>
    <w:rsid w:val="00630AFD"/>
    <w:rsid w:val="006352CE"/>
    <w:rsid w:val="00654CF2"/>
    <w:rsid w:val="0065708B"/>
    <w:rsid w:val="006659AC"/>
    <w:rsid w:val="00682D6A"/>
    <w:rsid w:val="006835EB"/>
    <w:rsid w:val="006857A2"/>
    <w:rsid w:val="00685809"/>
    <w:rsid w:val="00694790"/>
    <w:rsid w:val="006A0605"/>
    <w:rsid w:val="006A6AFF"/>
    <w:rsid w:val="006C1CAF"/>
    <w:rsid w:val="006E22CF"/>
    <w:rsid w:val="006E2738"/>
    <w:rsid w:val="006F3763"/>
    <w:rsid w:val="006F638C"/>
    <w:rsid w:val="006F7B4B"/>
    <w:rsid w:val="00701DD6"/>
    <w:rsid w:val="00706C55"/>
    <w:rsid w:val="0071196D"/>
    <w:rsid w:val="00711DA3"/>
    <w:rsid w:val="00714BEA"/>
    <w:rsid w:val="00715940"/>
    <w:rsid w:val="00725FBB"/>
    <w:rsid w:val="007364AA"/>
    <w:rsid w:val="00736ED2"/>
    <w:rsid w:val="0074257B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3886"/>
    <w:rsid w:val="007C61BD"/>
    <w:rsid w:val="007D286A"/>
    <w:rsid w:val="007D2D90"/>
    <w:rsid w:val="007E3582"/>
    <w:rsid w:val="007F6D38"/>
    <w:rsid w:val="00806A94"/>
    <w:rsid w:val="00813737"/>
    <w:rsid w:val="00813C4C"/>
    <w:rsid w:val="00816B26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B111D"/>
    <w:rsid w:val="008B3E2F"/>
    <w:rsid w:val="008D6237"/>
    <w:rsid w:val="008E63DD"/>
    <w:rsid w:val="008F28AA"/>
    <w:rsid w:val="00902248"/>
    <w:rsid w:val="009062DE"/>
    <w:rsid w:val="0090792A"/>
    <w:rsid w:val="0092623B"/>
    <w:rsid w:val="009426B9"/>
    <w:rsid w:val="00944C05"/>
    <w:rsid w:val="00947A41"/>
    <w:rsid w:val="00954484"/>
    <w:rsid w:val="00960FC9"/>
    <w:rsid w:val="009829C6"/>
    <w:rsid w:val="00991092"/>
    <w:rsid w:val="00993BF0"/>
    <w:rsid w:val="00995872"/>
    <w:rsid w:val="009A1BEF"/>
    <w:rsid w:val="009A24F0"/>
    <w:rsid w:val="009C045E"/>
    <w:rsid w:val="009C2012"/>
    <w:rsid w:val="009C3C42"/>
    <w:rsid w:val="009C5DA1"/>
    <w:rsid w:val="009F2665"/>
    <w:rsid w:val="00A030D2"/>
    <w:rsid w:val="00A044DE"/>
    <w:rsid w:val="00A07F9E"/>
    <w:rsid w:val="00A21315"/>
    <w:rsid w:val="00A32F28"/>
    <w:rsid w:val="00A366F6"/>
    <w:rsid w:val="00A4060A"/>
    <w:rsid w:val="00A461BF"/>
    <w:rsid w:val="00A55365"/>
    <w:rsid w:val="00A56E9C"/>
    <w:rsid w:val="00A60535"/>
    <w:rsid w:val="00A64765"/>
    <w:rsid w:val="00A76F17"/>
    <w:rsid w:val="00A86D90"/>
    <w:rsid w:val="00A95ECB"/>
    <w:rsid w:val="00AA1CEB"/>
    <w:rsid w:val="00AB5EE2"/>
    <w:rsid w:val="00AC574A"/>
    <w:rsid w:val="00AD7373"/>
    <w:rsid w:val="00AE199D"/>
    <w:rsid w:val="00AE38D9"/>
    <w:rsid w:val="00AF020E"/>
    <w:rsid w:val="00AF74C6"/>
    <w:rsid w:val="00B03A55"/>
    <w:rsid w:val="00B21540"/>
    <w:rsid w:val="00B23271"/>
    <w:rsid w:val="00B45FBD"/>
    <w:rsid w:val="00B50D27"/>
    <w:rsid w:val="00B54A79"/>
    <w:rsid w:val="00B7320D"/>
    <w:rsid w:val="00B80223"/>
    <w:rsid w:val="00B81D3A"/>
    <w:rsid w:val="00B8572D"/>
    <w:rsid w:val="00B8734A"/>
    <w:rsid w:val="00B96C39"/>
    <w:rsid w:val="00BA5375"/>
    <w:rsid w:val="00BB2082"/>
    <w:rsid w:val="00BB25FF"/>
    <w:rsid w:val="00BC4449"/>
    <w:rsid w:val="00BC69BD"/>
    <w:rsid w:val="00BD3D71"/>
    <w:rsid w:val="00BD541D"/>
    <w:rsid w:val="00BD5CF7"/>
    <w:rsid w:val="00BE517A"/>
    <w:rsid w:val="00BF26F6"/>
    <w:rsid w:val="00C16D05"/>
    <w:rsid w:val="00C245FC"/>
    <w:rsid w:val="00C30084"/>
    <w:rsid w:val="00C36676"/>
    <w:rsid w:val="00C37389"/>
    <w:rsid w:val="00C47D90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B0923"/>
    <w:rsid w:val="00CB216C"/>
    <w:rsid w:val="00CB429D"/>
    <w:rsid w:val="00CC307F"/>
    <w:rsid w:val="00CC7E4B"/>
    <w:rsid w:val="00CD1BBF"/>
    <w:rsid w:val="00CE06AE"/>
    <w:rsid w:val="00CE098B"/>
    <w:rsid w:val="00CE2461"/>
    <w:rsid w:val="00CF333D"/>
    <w:rsid w:val="00D00E90"/>
    <w:rsid w:val="00D02A1B"/>
    <w:rsid w:val="00D02FC2"/>
    <w:rsid w:val="00D161F5"/>
    <w:rsid w:val="00D1766F"/>
    <w:rsid w:val="00D2699A"/>
    <w:rsid w:val="00D3148B"/>
    <w:rsid w:val="00D464C2"/>
    <w:rsid w:val="00D520EF"/>
    <w:rsid w:val="00D56ABC"/>
    <w:rsid w:val="00D61DD0"/>
    <w:rsid w:val="00D62F21"/>
    <w:rsid w:val="00D64B76"/>
    <w:rsid w:val="00D650D3"/>
    <w:rsid w:val="00D72282"/>
    <w:rsid w:val="00D735CD"/>
    <w:rsid w:val="00D76D12"/>
    <w:rsid w:val="00D77831"/>
    <w:rsid w:val="00D864EC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2E7"/>
    <w:rsid w:val="00E05BC2"/>
    <w:rsid w:val="00E2039E"/>
    <w:rsid w:val="00E24AC7"/>
    <w:rsid w:val="00E265FA"/>
    <w:rsid w:val="00E26E50"/>
    <w:rsid w:val="00E5008B"/>
    <w:rsid w:val="00E542B3"/>
    <w:rsid w:val="00E54816"/>
    <w:rsid w:val="00E55C05"/>
    <w:rsid w:val="00E648E9"/>
    <w:rsid w:val="00E65CF7"/>
    <w:rsid w:val="00E73F23"/>
    <w:rsid w:val="00E74B61"/>
    <w:rsid w:val="00E94563"/>
    <w:rsid w:val="00E968A2"/>
    <w:rsid w:val="00E96B94"/>
    <w:rsid w:val="00EA2948"/>
    <w:rsid w:val="00EA3518"/>
    <w:rsid w:val="00EB3A7A"/>
    <w:rsid w:val="00EC28D6"/>
    <w:rsid w:val="00EC2DE4"/>
    <w:rsid w:val="00EE4BDF"/>
    <w:rsid w:val="00EE7882"/>
    <w:rsid w:val="00F1459B"/>
    <w:rsid w:val="00F1484B"/>
    <w:rsid w:val="00F211DE"/>
    <w:rsid w:val="00F2346C"/>
    <w:rsid w:val="00F36C3F"/>
    <w:rsid w:val="00F379B6"/>
    <w:rsid w:val="00F425D3"/>
    <w:rsid w:val="00F57A4D"/>
    <w:rsid w:val="00F70EA8"/>
    <w:rsid w:val="00F75DC4"/>
    <w:rsid w:val="00F841FC"/>
    <w:rsid w:val="00F86485"/>
    <w:rsid w:val="00FB27BA"/>
    <w:rsid w:val="00FC103D"/>
    <w:rsid w:val="00FD0E03"/>
    <w:rsid w:val="00FD45D5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7C17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halova.jana@kambrno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brno.cz/uzemni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mb.brn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17F0E-8365-4BF6-80A1-06F6C4EE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5</cp:revision>
  <cp:lastPrinted>2018-01-09T09:51:00Z</cp:lastPrinted>
  <dcterms:created xsi:type="dcterms:W3CDTF">2021-04-19T12:50:00Z</dcterms:created>
  <dcterms:modified xsi:type="dcterms:W3CDTF">2021-05-03T14:45:00Z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