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FE444" w14:textId="5619EEA0" w:rsidR="00E959DB" w:rsidRPr="005F047D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bookmarkStart w:id="0" w:name="_GoBack"/>
      <w:bookmarkEnd w:id="0"/>
      <w:r w:rsidRPr="005F047D">
        <w:rPr>
          <w:rFonts w:ascii="Tahoma" w:hAnsi="Tahoma" w:cs="Tahoma"/>
          <w:b/>
          <w:sz w:val="20"/>
          <w:szCs w:val="20"/>
          <w:lang w:eastAsia="cs-CZ"/>
        </w:rPr>
        <w:t xml:space="preserve">Příloha č. </w:t>
      </w:r>
      <w:r w:rsidR="00F3146C" w:rsidRPr="005F047D">
        <w:rPr>
          <w:rFonts w:ascii="Tahoma" w:hAnsi="Tahoma" w:cs="Tahoma"/>
          <w:b/>
          <w:sz w:val="20"/>
          <w:szCs w:val="20"/>
          <w:lang w:eastAsia="cs-CZ"/>
        </w:rPr>
        <w:t>1</w:t>
      </w:r>
      <w:r w:rsidRPr="005F047D">
        <w:rPr>
          <w:rFonts w:ascii="Tahoma" w:hAnsi="Tahoma" w:cs="Tahoma"/>
          <w:b/>
          <w:sz w:val="20"/>
          <w:szCs w:val="20"/>
          <w:lang w:eastAsia="cs-CZ"/>
        </w:rPr>
        <w:t xml:space="preserve"> </w:t>
      </w:r>
      <w:r w:rsidR="00F1129B" w:rsidRPr="005F047D">
        <w:rPr>
          <w:rFonts w:ascii="Tahoma" w:hAnsi="Tahoma" w:cs="Tahoma"/>
          <w:b/>
          <w:sz w:val="20"/>
          <w:szCs w:val="20"/>
          <w:lang w:eastAsia="cs-CZ"/>
        </w:rPr>
        <w:t xml:space="preserve">poptávky </w:t>
      </w:r>
      <w:r w:rsidR="008F0E68" w:rsidRPr="005F047D">
        <w:rPr>
          <w:rFonts w:ascii="Tahoma" w:hAnsi="Tahoma" w:cs="Tahoma"/>
          <w:b/>
          <w:sz w:val="20"/>
          <w:szCs w:val="20"/>
          <w:lang w:eastAsia="cs-CZ"/>
        </w:rPr>
        <w:t xml:space="preserve">na </w:t>
      </w:r>
      <w:r w:rsidR="00F1129B" w:rsidRPr="005F047D">
        <w:rPr>
          <w:rFonts w:ascii="Tahoma" w:hAnsi="Tahoma" w:cs="Tahoma"/>
          <w:b/>
          <w:sz w:val="20"/>
          <w:szCs w:val="20"/>
          <w:lang w:eastAsia="cs-CZ"/>
        </w:rPr>
        <w:t>podání cenové nabídky</w:t>
      </w:r>
    </w:p>
    <w:p w14:paraId="0FC4AAC5" w14:textId="77777777" w:rsidR="00E959DB" w:rsidRPr="005F047D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5F047D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7777777" w:rsidR="0050253A" w:rsidRPr="005F047D" w:rsidRDefault="006D2D9E" w:rsidP="008135DF">
      <w:pPr>
        <w:pStyle w:val="2nesltext"/>
        <w:spacing w:after="480"/>
        <w:jc w:val="center"/>
        <w:rPr>
          <w:rFonts w:ascii="Tahoma" w:hAnsi="Tahoma" w:cs="Tahoma"/>
          <w:b/>
          <w:sz w:val="20"/>
          <w:szCs w:val="20"/>
        </w:rPr>
      </w:pPr>
      <w:r w:rsidRPr="005F047D">
        <w:rPr>
          <w:rFonts w:ascii="Tahoma" w:hAnsi="Tahoma" w:cs="Tahoma"/>
          <w:b/>
          <w:sz w:val="20"/>
          <w:szCs w:val="20"/>
        </w:rPr>
        <w:t>Předloha krycího listu nabídky</w:t>
      </w:r>
    </w:p>
    <w:p w14:paraId="28591490" w14:textId="77777777" w:rsidR="0050253A" w:rsidRPr="005F047D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5F047D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5F047D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834"/>
        <w:gridCol w:w="1834"/>
        <w:gridCol w:w="1834"/>
      </w:tblGrid>
      <w:tr w:rsidR="00161B4F" w:rsidRPr="005F047D" w14:paraId="2B7F7757" w14:textId="77777777" w:rsidTr="002F2B91">
        <w:trPr>
          <w:trHeight w:val="1134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2C5DF5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2C5DF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C5DF5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2C5DF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C5DF5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7ECAD9F8" w:rsidR="00161B4F" w:rsidRPr="002C5DF5" w:rsidRDefault="00F3146C" w:rsidP="001B1A2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bCs/>
                <w:sz w:val="20"/>
                <w:szCs w:val="20"/>
              </w:rPr>
              <w:t>„</w:t>
            </w:r>
            <w:r w:rsidR="003E13E3" w:rsidRPr="003E13E3">
              <w:rPr>
                <w:rFonts w:ascii="Tahoma" w:hAnsi="Tahoma" w:cs="Tahoma"/>
                <w:b/>
                <w:bCs/>
                <w:sz w:val="20"/>
                <w:szCs w:val="20"/>
              </w:rPr>
              <w:t>Projektová dokumentace na rekonstrukci podchodu pod hlavním nádražím — Návrh světelné a multimediální instalace</w:t>
            </w:r>
            <w:r w:rsidRPr="002C5DF5">
              <w:rPr>
                <w:rFonts w:ascii="Tahoma" w:hAnsi="Tahoma" w:cs="Tahoma"/>
                <w:b/>
                <w:bCs/>
                <w:sz w:val="20"/>
                <w:szCs w:val="20"/>
              </w:rPr>
              <w:t>“</w:t>
            </w:r>
          </w:p>
        </w:tc>
      </w:tr>
      <w:tr w:rsidR="00161B4F" w:rsidRPr="005F047D" w14:paraId="52F671D0" w14:textId="77777777" w:rsidTr="00254E9E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2C5DF5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 w:rsidRPr="002C5D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5F047D" w14:paraId="6A301AF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2C5DF5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2C5DF5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933DE3" w:rsidRPr="005F047D" w14:paraId="0C6E049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2C5DF5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2C5DF5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5F047D" w14:paraId="1FB14001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2C5DF5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2C5DF5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5F047D" w14:paraId="7B3E804D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2C5DF5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2C5DF5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5F047D" w14:paraId="74F9C6B7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2C5DF5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2C5DF5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5F047D" w14:paraId="630C6374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2C5DF5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2C5DF5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5F047D" w14:paraId="1FA13B6E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2C5DF5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2C5DF5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5F047D" w14:paraId="2C680EFE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2C5DF5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2C5DF5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5F047D" w14:paraId="6B227C71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2C5DF5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2C5DF5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5F047D" w14:paraId="224439E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2C5DF5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2C5DF5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2C5DF5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2C5DF5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5F047D" w14:paraId="2F42640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2C5DF5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2C5DF5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5F047D" w14:paraId="286C7705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2C5DF5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2C5DF5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2C5DF5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1129B" w:rsidRPr="005F047D" w14:paraId="0D708B18" w14:textId="77777777" w:rsidTr="002F2B91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1EC3A5" w14:textId="072EA1AD" w:rsidR="00F1129B" w:rsidRPr="002C5DF5" w:rsidRDefault="00F1129B" w:rsidP="00EC6084">
            <w:pPr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iCs/>
                <w:sz w:val="20"/>
                <w:szCs w:val="20"/>
              </w:rPr>
              <w:t>Nabídkov</w:t>
            </w:r>
            <w:r w:rsidR="00ED310C" w:rsidRPr="002C5DF5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á </w:t>
            </w:r>
            <w:r w:rsidRPr="002C5DF5">
              <w:rPr>
                <w:rFonts w:ascii="Tahoma" w:hAnsi="Tahoma" w:cs="Tahoma"/>
                <w:b/>
                <w:iCs/>
                <w:sz w:val="20"/>
                <w:szCs w:val="20"/>
              </w:rPr>
              <w:t>cen</w:t>
            </w:r>
            <w:r w:rsidR="00ED310C" w:rsidRPr="002C5DF5">
              <w:rPr>
                <w:rFonts w:ascii="Tahoma" w:hAnsi="Tahoma" w:cs="Tahoma"/>
                <w:b/>
                <w:iCs/>
                <w:sz w:val="20"/>
                <w:szCs w:val="20"/>
              </w:rPr>
              <w:t>a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48010" w14:textId="77777777" w:rsidR="00F1129B" w:rsidRPr="002C5DF5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  <w:t>V Kč bez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1A799" w14:textId="77777777" w:rsidR="00F1129B" w:rsidRPr="002C5DF5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Výše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B784DB" w14:textId="77777777" w:rsidR="00F1129B" w:rsidRPr="002C5DF5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 Kč s DPH</w:t>
            </w:r>
          </w:p>
        </w:tc>
      </w:tr>
      <w:tr w:rsidR="00F1129B" w:rsidRPr="005F047D" w14:paraId="1CC19ACB" w14:textId="77777777" w:rsidTr="002F2B91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4E0C6" w14:textId="0598A710" w:rsidR="00F1129B" w:rsidRPr="002C5DF5" w:rsidRDefault="00ED310C" w:rsidP="00EC6084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iCs/>
                <w:sz w:val="20"/>
                <w:szCs w:val="20"/>
              </w:rPr>
              <w:t>Celková cena</w:t>
            </w:r>
            <w:r w:rsidR="009B56FE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za splnění předmětu veřejné zakázky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997" w14:textId="5319AAED" w:rsidR="00F1129B" w:rsidRPr="002C5DF5" w:rsidRDefault="00ED310C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21A5" w14:textId="32E278B8" w:rsidR="00F1129B" w:rsidRPr="002C5DF5" w:rsidRDefault="00ED310C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47DFA" w14:textId="27CAB94D" w:rsidR="00F1129B" w:rsidRPr="002C5DF5" w:rsidRDefault="00ED310C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5F047D" w14:paraId="069A8054" w14:textId="77777777" w:rsidTr="002F2B91">
        <w:trPr>
          <w:trHeight w:val="85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EC6084" w:rsidRPr="002C5DF5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BFF7458" w:rsidR="00EC6084" w:rsidRPr="002C5DF5" w:rsidRDefault="00ED310C" w:rsidP="00EC608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5F047D" w14:paraId="053A8F93" w14:textId="77777777" w:rsidTr="005F0FD9">
        <w:trPr>
          <w:trHeight w:val="1085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EC6084" w:rsidRPr="002C5DF5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5388D4C9" w:rsidR="00EC6084" w:rsidRPr="002C5DF5" w:rsidRDefault="00ED310C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5F047D" w:rsidRDefault="00556F94" w:rsidP="005F0FD9">
      <w:pPr>
        <w:rPr>
          <w:rFonts w:ascii="Tahoma" w:hAnsi="Tahoma" w:cs="Tahoma"/>
          <w:sz w:val="20"/>
          <w:szCs w:val="20"/>
        </w:rPr>
      </w:pPr>
    </w:p>
    <w:sectPr w:rsidR="00556F94" w:rsidRPr="005F047D" w:rsidSect="00E62F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B4E80" w14:textId="77777777" w:rsidR="009D3AFE" w:rsidRDefault="009D3AFE" w:rsidP="00161B4F">
      <w:r>
        <w:separator/>
      </w:r>
    </w:p>
  </w:endnote>
  <w:endnote w:type="continuationSeparator" w:id="0">
    <w:p w14:paraId="48E89142" w14:textId="77777777" w:rsidR="009D3AFE" w:rsidRDefault="009D3AFE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74BCA" w14:textId="77777777" w:rsidR="002D2928" w:rsidRDefault="002D29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C3493" w14:textId="003C5D77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cenové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F3146C">
      <w:rPr>
        <w:rFonts w:ascii="Calibri" w:hAnsi="Calibri"/>
        <w:sz w:val="22"/>
        <w:szCs w:val="20"/>
      </w:rPr>
      <w:t>1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2D2928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2D2928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F9EBE" w14:textId="77777777" w:rsidR="009D3AFE" w:rsidRDefault="009D3AFE" w:rsidP="00161B4F">
      <w:r>
        <w:separator/>
      </w:r>
    </w:p>
  </w:footnote>
  <w:footnote w:type="continuationSeparator" w:id="0">
    <w:p w14:paraId="1851A8DD" w14:textId="77777777" w:rsidR="009D3AFE" w:rsidRDefault="009D3AFE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24E1D" w14:textId="77777777" w:rsidR="002D2928" w:rsidRDefault="002D292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570A9" w14:textId="77777777" w:rsidR="002322E1" w:rsidRDefault="002322E1" w:rsidP="002322E1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4F"/>
    <w:rsid w:val="00002880"/>
    <w:rsid w:val="000527E8"/>
    <w:rsid w:val="000604AC"/>
    <w:rsid w:val="00062C8D"/>
    <w:rsid w:val="0007209C"/>
    <w:rsid w:val="00082C34"/>
    <w:rsid w:val="000A5F1E"/>
    <w:rsid w:val="000A6C2B"/>
    <w:rsid w:val="000B330E"/>
    <w:rsid w:val="000B3890"/>
    <w:rsid w:val="000C63B4"/>
    <w:rsid w:val="0011336F"/>
    <w:rsid w:val="00115FBB"/>
    <w:rsid w:val="001372A2"/>
    <w:rsid w:val="00146A65"/>
    <w:rsid w:val="00161B4F"/>
    <w:rsid w:val="00165EDE"/>
    <w:rsid w:val="00174E2A"/>
    <w:rsid w:val="00193711"/>
    <w:rsid w:val="00197675"/>
    <w:rsid w:val="001A17C0"/>
    <w:rsid w:val="001A43E6"/>
    <w:rsid w:val="001B1393"/>
    <w:rsid w:val="001B1A25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C5DF5"/>
    <w:rsid w:val="002D0053"/>
    <w:rsid w:val="002D2928"/>
    <w:rsid w:val="002E5D9B"/>
    <w:rsid w:val="002F2B91"/>
    <w:rsid w:val="002F3687"/>
    <w:rsid w:val="0030162D"/>
    <w:rsid w:val="00307D66"/>
    <w:rsid w:val="00307DE1"/>
    <w:rsid w:val="00311681"/>
    <w:rsid w:val="00322997"/>
    <w:rsid w:val="00346B37"/>
    <w:rsid w:val="00367C40"/>
    <w:rsid w:val="003805BD"/>
    <w:rsid w:val="003A2197"/>
    <w:rsid w:val="003B2B23"/>
    <w:rsid w:val="003D59DC"/>
    <w:rsid w:val="003E13E3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74730"/>
    <w:rsid w:val="004B7A1A"/>
    <w:rsid w:val="004D2DA2"/>
    <w:rsid w:val="004D35C4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D6794"/>
    <w:rsid w:val="005E5D44"/>
    <w:rsid w:val="005F047D"/>
    <w:rsid w:val="005F0FD9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858"/>
    <w:rsid w:val="006D2D9E"/>
    <w:rsid w:val="006F3A1C"/>
    <w:rsid w:val="00716096"/>
    <w:rsid w:val="00727A6C"/>
    <w:rsid w:val="00763615"/>
    <w:rsid w:val="0077173E"/>
    <w:rsid w:val="007A1E04"/>
    <w:rsid w:val="007B1FF9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473B5"/>
    <w:rsid w:val="00860D31"/>
    <w:rsid w:val="00864B5A"/>
    <w:rsid w:val="00872E63"/>
    <w:rsid w:val="00887B29"/>
    <w:rsid w:val="00891266"/>
    <w:rsid w:val="00891947"/>
    <w:rsid w:val="008A769F"/>
    <w:rsid w:val="008B7125"/>
    <w:rsid w:val="008C6ABE"/>
    <w:rsid w:val="008C6D30"/>
    <w:rsid w:val="008F0E68"/>
    <w:rsid w:val="009022B1"/>
    <w:rsid w:val="00903D6C"/>
    <w:rsid w:val="00905DAD"/>
    <w:rsid w:val="00915BD3"/>
    <w:rsid w:val="00933DE3"/>
    <w:rsid w:val="009606FD"/>
    <w:rsid w:val="0096466A"/>
    <w:rsid w:val="009808BF"/>
    <w:rsid w:val="009A16AF"/>
    <w:rsid w:val="009B56FE"/>
    <w:rsid w:val="009C7F23"/>
    <w:rsid w:val="009D3AFE"/>
    <w:rsid w:val="009D785A"/>
    <w:rsid w:val="009E0BAD"/>
    <w:rsid w:val="009E50FC"/>
    <w:rsid w:val="00A016F9"/>
    <w:rsid w:val="00A13EBA"/>
    <w:rsid w:val="00A2709A"/>
    <w:rsid w:val="00A33AB7"/>
    <w:rsid w:val="00A355F4"/>
    <w:rsid w:val="00A42931"/>
    <w:rsid w:val="00A435BA"/>
    <w:rsid w:val="00A43845"/>
    <w:rsid w:val="00A646E3"/>
    <w:rsid w:val="00A804D6"/>
    <w:rsid w:val="00AA08DC"/>
    <w:rsid w:val="00AB2379"/>
    <w:rsid w:val="00AB2F47"/>
    <w:rsid w:val="00AF1E68"/>
    <w:rsid w:val="00AF59C1"/>
    <w:rsid w:val="00B03E68"/>
    <w:rsid w:val="00B071C9"/>
    <w:rsid w:val="00B3516C"/>
    <w:rsid w:val="00B442F6"/>
    <w:rsid w:val="00B44DFE"/>
    <w:rsid w:val="00B507B1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A5C23"/>
    <w:rsid w:val="00CB02B0"/>
    <w:rsid w:val="00CB11D2"/>
    <w:rsid w:val="00CC5EF8"/>
    <w:rsid w:val="00CE0934"/>
    <w:rsid w:val="00D106D9"/>
    <w:rsid w:val="00D20EC1"/>
    <w:rsid w:val="00D40A9D"/>
    <w:rsid w:val="00D43083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1444D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D310C"/>
    <w:rsid w:val="00EE5063"/>
    <w:rsid w:val="00EF00D7"/>
    <w:rsid w:val="00EF1B09"/>
    <w:rsid w:val="00EF6BEC"/>
    <w:rsid w:val="00EF6EEB"/>
    <w:rsid w:val="00EF71E8"/>
    <w:rsid w:val="00EF7B69"/>
    <w:rsid w:val="00F03432"/>
    <w:rsid w:val="00F1129B"/>
    <w:rsid w:val="00F3146C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D213E"/>
    <w:rsid w:val="00FE317F"/>
    <w:rsid w:val="00FE5437"/>
    <w:rsid w:val="00FE70E2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D28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28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285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28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285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2020-09-04T11:23:00Z</dcterms:created>
  <dcterms:modified xsi:type="dcterms:W3CDTF">2022-03-01T13:41:00Z</dcterms:modified>
</cp:coreProperties>
</file>