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107"/>
        <w:gridCol w:w="1834"/>
        <w:gridCol w:w="1834"/>
      </w:tblGrid>
      <w:tr w:rsidR="00161B4F" w:rsidRPr="00F1129B" w14:paraId="2B7F7757" w14:textId="77777777" w:rsidTr="005B6FAF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4E8BF4AD" w:rsidR="00161B4F" w:rsidRPr="00F1129B" w:rsidRDefault="007321BD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="004F4CC8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2ks 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licenc</w:t>
            </w:r>
            <w:r w:rsidR="004F4CC8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í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</w:t>
            </w:r>
            <w:r w:rsidR="00022AF2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AUTOCAD</w:t>
            </w:r>
            <w:r w:rsidR="004F4CC8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202</w:t>
            </w:r>
            <w:r w:rsidR="003153A9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5</w:t>
            </w:r>
            <w:r w:rsidRPr="007321B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na 12 měsíců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5B6FAF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16428811" w:rsidR="00F1129B" w:rsidRPr="007321BD" w:rsidRDefault="00EC05D8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Cena 1 ks</w:t>
            </w:r>
            <w:r w:rsidR="0099242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licenc</w:t>
            </w:r>
            <w:r w:rsidR="004F4CC8">
              <w:rPr>
                <w:rFonts w:ascii="Tahoma" w:hAnsi="Tahoma" w:cs="Tahoma"/>
                <w:bCs/>
                <w:iCs/>
                <w:sz w:val="20"/>
                <w:szCs w:val="20"/>
              </w:rPr>
              <w:t>e</w:t>
            </w:r>
            <w:r w:rsidR="0099242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022AF2">
              <w:rPr>
                <w:rFonts w:ascii="Tahoma" w:hAnsi="Tahoma" w:cs="Tahoma"/>
                <w:bCs/>
                <w:iCs/>
                <w:sz w:val="20"/>
                <w:szCs w:val="20"/>
              </w:rPr>
              <w:t>AUTOCAD</w:t>
            </w:r>
            <w:r w:rsidR="004F4CC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202</w:t>
            </w:r>
            <w:r w:rsidR="003153A9">
              <w:rPr>
                <w:rFonts w:ascii="Tahoma" w:hAnsi="Tahoma" w:cs="Tahoma"/>
                <w:bCs/>
                <w:iCs/>
                <w:sz w:val="20"/>
                <w:szCs w:val="20"/>
              </w:rPr>
              <w:t>5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9E440E">
              <w:rPr>
                <w:rFonts w:ascii="Tahoma" w:hAnsi="Tahoma" w:cs="Tahoma"/>
                <w:bCs/>
                <w:iCs/>
                <w:sz w:val="20"/>
                <w:szCs w:val="20"/>
              </w:rPr>
              <w:br/>
            </w:r>
            <w:r w:rsidR="00FB1258">
              <w:rPr>
                <w:rFonts w:ascii="Tahoma" w:hAnsi="Tahoma" w:cs="Tahoma"/>
                <w:bCs/>
                <w:iCs/>
                <w:sz w:val="20"/>
                <w:szCs w:val="20"/>
              </w:rPr>
              <w:t>na 12 měsíců</w:t>
            </w:r>
            <w:r w:rsidR="009872F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(obnov</w:t>
            </w:r>
            <w:r w:rsidR="00AE48E2"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="009872FF"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321BD" w:rsidRPr="00F1129B" w14:paraId="393D4F1C" w14:textId="77777777" w:rsidTr="005B6FAF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E9DF" w14:textId="47BBA665" w:rsidR="007321BD" w:rsidRDefault="007321BD" w:rsidP="007321BD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Cena celkem</w:t>
            </w:r>
            <w:r w:rsidR="00EC05D8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za 2 ks licence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098" w14:textId="2D3B6923" w:rsidR="007321BD" w:rsidRPr="008E4618" w:rsidRDefault="007321BD" w:rsidP="007321BD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highlight w:val="cyan"/>
                <w:lang w:eastAsia="en-US" w:bidi="en-US"/>
              </w:rPr>
            </w:pPr>
            <w:r w:rsidRPr="008E4618">
              <w:rPr>
                <w:rFonts w:ascii="Tahoma" w:hAnsi="Tahoma" w:cs="Tahoma"/>
                <w:b/>
                <w:bCs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8E4618">
              <w:rPr>
                <w:rFonts w:ascii="Tahoma" w:hAnsi="Tahoma" w:cs="Tahoma"/>
                <w:b/>
                <w:bCs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E4618">
              <w:rPr>
                <w:rFonts w:ascii="Tahoma" w:hAnsi="Tahoma" w:cs="Tahoma"/>
                <w:b/>
                <w:bCs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63B" w14:textId="654553A2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C5532" w14:textId="2FA65FBE" w:rsidR="007321BD" w:rsidRPr="00F1129B" w:rsidRDefault="007321BD" w:rsidP="007321BD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5B6FAF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5B6FAF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22AF2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153A9"/>
    <w:rsid w:val="00326F17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211D"/>
    <w:rsid w:val="00444A40"/>
    <w:rsid w:val="00446BA9"/>
    <w:rsid w:val="0045115B"/>
    <w:rsid w:val="0046135D"/>
    <w:rsid w:val="004A1AC4"/>
    <w:rsid w:val="004B7A1A"/>
    <w:rsid w:val="004D2DA2"/>
    <w:rsid w:val="004E5558"/>
    <w:rsid w:val="004F3EA3"/>
    <w:rsid w:val="004F4CC8"/>
    <w:rsid w:val="0050253A"/>
    <w:rsid w:val="00527A00"/>
    <w:rsid w:val="0054425D"/>
    <w:rsid w:val="00550FBE"/>
    <w:rsid w:val="00556F94"/>
    <w:rsid w:val="00561A31"/>
    <w:rsid w:val="00571F45"/>
    <w:rsid w:val="005A5F49"/>
    <w:rsid w:val="005B6FAF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0682"/>
    <w:rsid w:val="006D2D9E"/>
    <w:rsid w:val="006F3A1C"/>
    <w:rsid w:val="00716096"/>
    <w:rsid w:val="00727A6C"/>
    <w:rsid w:val="007321BD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E4618"/>
    <w:rsid w:val="008F0E68"/>
    <w:rsid w:val="009022B1"/>
    <w:rsid w:val="00903D6C"/>
    <w:rsid w:val="00905DAD"/>
    <w:rsid w:val="00915BD3"/>
    <w:rsid w:val="00933DE3"/>
    <w:rsid w:val="009606FD"/>
    <w:rsid w:val="0096466A"/>
    <w:rsid w:val="009713D2"/>
    <w:rsid w:val="009808BF"/>
    <w:rsid w:val="009872FF"/>
    <w:rsid w:val="0099242F"/>
    <w:rsid w:val="009A14E0"/>
    <w:rsid w:val="009C7F23"/>
    <w:rsid w:val="009D785A"/>
    <w:rsid w:val="009E440E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E48E2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57A21"/>
    <w:rsid w:val="00D60FE1"/>
    <w:rsid w:val="00D7531D"/>
    <w:rsid w:val="00D753A2"/>
    <w:rsid w:val="00D91510"/>
    <w:rsid w:val="00D91F68"/>
    <w:rsid w:val="00DA7490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05D8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1075"/>
    <w:rsid w:val="00F763A1"/>
    <w:rsid w:val="00F77692"/>
    <w:rsid w:val="00F82529"/>
    <w:rsid w:val="00F907E7"/>
    <w:rsid w:val="00F9604F"/>
    <w:rsid w:val="00FA3023"/>
    <w:rsid w:val="00FB1258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24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2024-05-23T10:14:00Z</dcterms:created>
  <dcterms:modified xsi:type="dcterms:W3CDTF">2024-05-23T10:30:00Z</dcterms:modified>
</cp:coreProperties>
</file>